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C5429" w14:textId="1F856E68" w:rsidR="000213C6" w:rsidRPr="008A048F" w:rsidRDefault="0006149C" w:rsidP="00A84450">
      <w:pPr>
        <w:autoSpaceDE w:val="0"/>
        <w:autoSpaceDN w:val="0"/>
        <w:adjustRightInd w:val="0"/>
        <w:spacing w:after="0" w:line="360" w:lineRule="auto"/>
        <w:jc w:val="center"/>
        <w:rPr>
          <w:rFonts w:ascii="Calibri" w:hAnsi="Calibri" w:cs="Calibri"/>
          <w:b/>
          <w:bCs/>
          <w:color w:val="000000" w:themeColor="text1"/>
          <w:sz w:val="24"/>
          <w:szCs w:val="24"/>
          <w:lang w:val="en-AU"/>
        </w:rPr>
      </w:pPr>
      <w:r w:rsidRPr="008A048F">
        <w:rPr>
          <w:rFonts w:ascii="Calibri" w:hAnsi="Calibri" w:cs="Calibri"/>
          <w:b/>
          <w:bCs/>
          <w:color w:val="000000" w:themeColor="text1"/>
          <w:sz w:val="24"/>
          <w:szCs w:val="24"/>
          <w:lang w:val="en-AU"/>
        </w:rPr>
        <w:t>„</w:t>
      </w:r>
      <w:r w:rsidR="008A048F" w:rsidRPr="008A048F">
        <w:rPr>
          <w:rStyle w:val="Wyrnienieintensywne"/>
          <w:rFonts w:cs="Calibri"/>
          <w:color w:val="000000"/>
          <w:sz w:val="24"/>
          <w:szCs w:val="72"/>
          <w:lang w:val="en-AU"/>
        </w:rPr>
        <w:t>Learning by solving problems</w:t>
      </w:r>
      <w:r w:rsidRPr="008A048F">
        <w:rPr>
          <w:rFonts w:ascii="Calibri" w:hAnsi="Calibri" w:cs="Calibri"/>
          <w:b/>
          <w:bCs/>
          <w:color w:val="000000" w:themeColor="text1"/>
          <w:sz w:val="24"/>
          <w:szCs w:val="24"/>
          <w:lang w:val="en-AU"/>
        </w:rPr>
        <w:t>”</w:t>
      </w:r>
      <w:r w:rsidR="00351665" w:rsidRPr="008A048F">
        <w:rPr>
          <w:rFonts w:ascii="Calibri" w:hAnsi="Calibri" w:cs="Calibri"/>
          <w:b/>
          <w:bCs/>
          <w:color w:val="000000" w:themeColor="text1"/>
          <w:sz w:val="24"/>
          <w:szCs w:val="24"/>
          <w:lang w:val="en-AU"/>
        </w:rPr>
        <w:t xml:space="preserve"> – </w:t>
      </w:r>
      <w:r w:rsidR="008A048F" w:rsidRPr="008A048F">
        <w:rPr>
          <w:rFonts w:ascii="Calibri" w:hAnsi="Calibri" w:cs="Calibri"/>
          <w:b/>
          <w:bCs/>
          <w:color w:val="000000" w:themeColor="text1"/>
          <w:sz w:val="24"/>
          <w:szCs w:val="24"/>
          <w:lang w:val="en-AU"/>
        </w:rPr>
        <w:t>training materials</w:t>
      </w:r>
    </w:p>
    <w:p w14:paraId="3A459325" w14:textId="77777777" w:rsidR="000213C6" w:rsidRPr="008A048F" w:rsidRDefault="000213C6" w:rsidP="00A84450">
      <w:pPr>
        <w:autoSpaceDE w:val="0"/>
        <w:autoSpaceDN w:val="0"/>
        <w:adjustRightInd w:val="0"/>
        <w:spacing w:after="0" w:line="360" w:lineRule="auto"/>
        <w:jc w:val="both"/>
        <w:rPr>
          <w:rFonts w:ascii="Calibri" w:hAnsi="Calibri" w:cs="Calibri"/>
          <w:b/>
          <w:bCs/>
          <w:color w:val="767171" w:themeColor="background2" w:themeShade="80"/>
          <w:sz w:val="24"/>
          <w:szCs w:val="24"/>
          <w:lang w:val="en-AU"/>
        </w:rPr>
      </w:pPr>
    </w:p>
    <w:p w14:paraId="1891DEE9" w14:textId="30233343" w:rsidR="00F90D06" w:rsidRPr="008A048F" w:rsidRDefault="008A048F" w:rsidP="00F90D06">
      <w:pPr>
        <w:shd w:val="clear" w:color="auto" w:fill="FFFFFF"/>
        <w:spacing w:before="360" w:line="240" w:lineRule="auto"/>
        <w:outlineLvl w:val="1"/>
        <w:rPr>
          <w:rFonts w:ascii="Calibri" w:eastAsia="Times New Roman" w:hAnsi="Calibri" w:cs="Calibri"/>
          <w:b/>
          <w:bCs/>
          <w:color w:val="000000"/>
          <w:sz w:val="24"/>
          <w:szCs w:val="24"/>
          <w:lang w:val="en-AU" w:eastAsia="pl-PL"/>
        </w:rPr>
      </w:pPr>
      <w:r w:rsidRPr="008A048F">
        <w:rPr>
          <w:rFonts w:ascii="Calibri" w:eastAsia="Times New Roman" w:hAnsi="Calibri" w:cs="Calibri"/>
          <w:b/>
          <w:bCs/>
          <w:color w:val="000000"/>
          <w:sz w:val="24"/>
          <w:szCs w:val="24"/>
          <w:lang w:val="en-AU" w:eastAsia="pl-PL"/>
        </w:rPr>
        <w:t>Learning by solving problems</w:t>
      </w:r>
    </w:p>
    <w:p w14:paraId="7D08302C" w14:textId="77777777" w:rsidR="008A048F" w:rsidRPr="008A048F" w:rsidRDefault="008A048F" w:rsidP="008A048F">
      <w:pPr>
        <w:pStyle w:val="NormalnyWeb"/>
        <w:shd w:val="clear" w:color="auto" w:fill="FFFFFF"/>
        <w:spacing w:before="0" w:beforeAutospacing="0" w:after="180" w:afterAutospacing="0"/>
        <w:rPr>
          <w:color w:val="000000"/>
          <w:sz w:val="27"/>
          <w:szCs w:val="27"/>
          <w:lang w:val="en-AU"/>
        </w:rPr>
      </w:pPr>
      <w:r w:rsidRPr="008A048F">
        <w:rPr>
          <w:rFonts w:ascii="Calibri" w:hAnsi="Calibri" w:cs="Calibri"/>
          <w:color w:val="000000"/>
          <w:lang w:val="en-AU"/>
        </w:rPr>
        <w:t>Learning by solving problems is a recipient -focused method in which the student can acquire knowledge by solving open tasks / problems.</w:t>
      </w:r>
    </w:p>
    <w:p w14:paraId="3E2CF083" w14:textId="09A79F79" w:rsidR="008A048F" w:rsidRPr="008A048F" w:rsidRDefault="008A048F" w:rsidP="008A048F">
      <w:pPr>
        <w:pStyle w:val="NormalnyWeb"/>
        <w:shd w:val="clear" w:color="auto" w:fill="FFFFFF"/>
        <w:spacing w:before="0" w:beforeAutospacing="0" w:after="180" w:afterAutospacing="0"/>
        <w:rPr>
          <w:color w:val="000000"/>
          <w:sz w:val="27"/>
          <w:szCs w:val="27"/>
          <w:lang w:val="en-AU"/>
        </w:rPr>
      </w:pPr>
      <w:r w:rsidRPr="008A048F">
        <w:rPr>
          <w:rFonts w:ascii="Calibri" w:hAnsi="Calibri" w:cs="Calibri"/>
          <w:color w:val="000000"/>
          <w:lang w:val="en-AU"/>
        </w:rPr>
        <w:t>Goal: developing desired skills, including for skills such as learning, group work, communication skills, critical self-assessment - these are skills that will be useful in the future.</w:t>
      </w:r>
    </w:p>
    <w:p w14:paraId="5D13940D" w14:textId="77777777" w:rsidR="008A048F" w:rsidRPr="008A048F" w:rsidRDefault="008A048F" w:rsidP="008A048F">
      <w:pPr>
        <w:pStyle w:val="NormalnyWeb"/>
        <w:shd w:val="clear" w:color="auto" w:fill="FFFFFF"/>
        <w:spacing w:before="0" w:beforeAutospacing="0" w:after="180" w:afterAutospacing="0"/>
        <w:rPr>
          <w:color w:val="000000"/>
          <w:sz w:val="27"/>
          <w:szCs w:val="27"/>
          <w:lang w:val="en-AU"/>
        </w:rPr>
      </w:pPr>
      <w:r w:rsidRPr="008A048F">
        <w:rPr>
          <w:rFonts w:ascii="Calibri" w:hAnsi="Calibri" w:cs="Calibri"/>
          <w:color w:val="000000"/>
          <w:lang w:val="en-AU"/>
        </w:rPr>
        <w:t>The purpose of the method is not to solve problems in a certain way in itself .</w:t>
      </w:r>
    </w:p>
    <w:p w14:paraId="1357D13F" w14:textId="77777777" w:rsidR="008A048F" w:rsidRPr="008A048F" w:rsidRDefault="008A048F" w:rsidP="00F90D06">
      <w:pPr>
        <w:shd w:val="clear" w:color="auto" w:fill="FFFFFF"/>
        <w:spacing w:after="180" w:line="240" w:lineRule="auto"/>
        <w:rPr>
          <w:rFonts w:ascii="Calibri" w:eastAsia="Times New Roman" w:hAnsi="Calibri" w:cs="Calibri"/>
          <w:color w:val="000000"/>
          <w:sz w:val="24"/>
          <w:szCs w:val="24"/>
          <w:lang w:val="en-AU" w:eastAsia="pl-PL"/>
        </w:rPr>
      </w:pPr>
    </w:p>
    <w:p w14:paraId="0FC5EAAE" w14:textId="77777777" w:rsidR="008A048F" w:rsidRPr="008A048F" w:rsidRDefault="008A048F" w:rsidP="00F90D06">
      <w:pPr>
        <w:shd w:val="clear" w:color="auto" w:fill="FFFFFF"/>
        <w:spacing w:after="180" w:line="240" w:lineRule="auto"/>
        <w:rPr>
          <w:rFonts w:ascii="Calibri" w:eastAsia="Times New Roman" w:hAnsi="Calibri" w:cs="Calibri"/>
          <w:color w:val="000000"/>
          <w:sz w:val="24"/>
          <w:szCs w:val="24"/>
          <w:lang w:val="en-AU" w:eastAsia="pl-PL"/>
        </w:rPr>
      </w:pPr>
    </w:p>
    <w:p w14:paraId="5C147981" w14:textId="77777777" w:rsidR="00E72668" w:rsidRDefault="00E72668" w:rsidP="00F90D06">
      <w:pPr>
        <w:shd w:val="clear" w:color="auto" w:fill="FFFFFF"/>
        <w:spacing w:after="180" w:line="240" w:lineRule="auto"/>
        <w:rPr>
          <w:rFonts w:ascii="Calibri" w:eastAsia="Times New Roman" w:hAnsi="Calibri" w:cs="Calibri"/>
          <w:color w:val="000000"/>
          <w:sz w:val="24"/>
          <w:szCs w:val="24"/>
          <w:lang w:eastAsia="pl-PL"/>
        </w:rPr>
      </w:pPr>
    </w:p>
    <w:p w14:paraId="2F21495E" w14:textId="6677713B" w:rsidR="00F90D06" w:rsidRPr="008A048F" w:rsidRDefault="00F90D06" w:rsidP="00F90D06">
      <w:pPr>
        <w:shd w:val="clear" w:color="auto" w:fill="FFFFFF"/>
        <w:spacing w:after="180" w:line="240" w:lineRule="auto"/>
        <w:rPr>
          <w:rFonts w:ascii="Calibri" w:eastAsia="Times New Roman" w:hAnsi="Calibri" w:cs="Calibri"/>
          <w:color w:val="000000"/>
          <w:sz w:val="24"/>
          <w:szCs w:val="24"/>
          <w:lang w:val="en-AU" w:eastAsia="pl-PL"/>
        </w:rPr>
      </w:pPr>
      <w:r w:rsidRPr="008A048F">
        <w:rPr>
          <w:rFonts w:ascii="Calibri" w:eastAsia="Times New Roman" w:hAnsi="Calibri" w:cs="Calibri"/>
          <w:color w:val="000000"/>
          <w:sz w:val="24"/>
          <w:szCs w:val="24"/>
          <w:lang w:val="en-AU" w:eastAsia="pl-PL"/>
        </w:rPr>
        <w:t xml:space="preserve"> </w:t>
      </w:r>
    </w:p>
    <w:p w14:paraId="7DE7B2D4" w14:textId="67A1F21A" w:rsidR="00F90D06" w:rsidRPr="008A048F" w:rsidRDefault="00F90D06" w:rsidP="00F90D06">
      <w:pPr>
        <w:shd w:val="clear" w:color="auto" w:fill="FFFFFF"/>
        <w:spacing w:after="180" w:line="240" w:lineRule="auto"/>
        <w:rPr>
          <w:rFonts w:ascii="Calibri" w:eastAsia="Times New Roman" w:hAnsi="Calibri" w:cs="Calibri"/>
          <w:color w:val="000000"/>
          <w:sz w:val="24"/>
          <w:szCs w:val="24"/>
          <w:lang w:val="en-AU" w:eastAsia="pl-PL"/>
        </w:rPr>
      </w:pPr>
    </w:p>
    <w:p w14:paraId="35464BDA" w14:textId="02F1FD5F" w:rsidR="00176FE9" w:rsidRPr="008A048F" w:rsidRDefault="00176FE9" w:rsidP="00176FE9">
      <w:pPr>
        <w:spacing w:after="0" w:line="360" w:lineRule="auto"/>
        <w:jc w:val="both"/>
        <w:rPr>
          <w:rFonts w:ascii="Calibri" w:hAnsi="Calibri" w:cs="Calibri"/>
          <w:color w:val="000000" w:themeColor="text1"/>
          <w:sz w:val="24"/>
          <w:szCs w:val="24"/>
          <w:shd w:val="clear" w:color="auto" w:fill="FFFFFF"/>
          <w:lang w:val="en-AU"/>
        </w:rPr>
      </w:pPr>
      <w:bookmarkStart w:id="0" w:name="_GoBack"/>
      <w:bookmarkEnd w:id="0"/>
    </w:p>
    <w:p w14:paraId="7720256B" w14:textId="274873DB" w:rsidR="00237869" w:rsidRPr="008A048F" w:rsidRDefault="00237869" w:rsidP="00176FE9">
      <w:pPr>
        <w:spacing w:after="0" w:line="360" w:lineRule="auto"/>
        <w:jc w:val="both"/>
        <w:rPr>
          <w:rFonts w:ascii="Calibri" w:hAnsi="Calibri" w:cs="Calibri"/>
          <w:color w:val="000000" w:themeColor="text1"/>
          <w:sz w:val="24"/>
          <w:szCs w:val="24"/>
          <w:shd w:val="clear" w:color="auto" w:fill="FFFFFF"/>
          <w:lang w:val="en-AU"/>
        </w:rPr>
      </w:pPr>
    </w:p>
    <w:p w14:paraId="0BA134E0" w14:textId="77777777" w:rsidR="00E72668" w:rsidRPr="008A048F" w:rsidRDefault="00E72668" w:rsidP="00F90D06">
      <w:pPr>
        <w:shd w:val="clear" w:color="auto" w:fill="FFFFFF"/>
        <w:spacing w:after="0" w:line="240" w:lineRule="auto"/>
        <w:rPr>
          <w:rFonts w:ascii="Calibri" w:eastAsia="Times New Roman" w:hAnsi="Calibri" w:cs="Calibri"/>
          <w:i/>
          <w:iCs/>
          <w:color w:val="000000"/>
          <w:sz w:val="24"/>
          <w:szCs w:val="24"/>
          <w:lang w:val="en-AU" w:eastAsia="pl-PL"/>
        </w:rPr>
      </w:pPr>
    </w:p>
    <w:p w14:paraId="71E281F5" w14:textId="77777777" w:rsidR="00E72668" w:rsidRPr="008A048F" w:rsidRDefault="00E72668" w:rsidP="00F90D06">
      <w:pPr>
        <w:shd w:val="clear" w:color="auto" w:fill="FFFFFF"/>
        <w:spacing w:after="0" w:line="240" w:lineRule="auto"/>
        <w:rPr>
          <w:rFonts w:ascii="Calibri" w:eastAsia="Times New Roman" w:hAnsi="Calibri" w:cs="Calibri"/>
          <w:i/>
          <w:iCs/>
          <w:color w:val="000000"/>
          <w:sz w:val="24"/>
          <w:szCs w:val="24"/>
          <w:lang w:val="en-AU" w:eastAsia="pl-PL"/>
        </w:rPr>
      </w:pPr>
    </w:p>
    <w:p w14:paraId="2B7CCA10" w14:textId="77777777" w:rsidR="008A048F" w:rsidRDefault="00E72668" w:rsidP="008A048F">
      <w:pPr>
        <w:shd w:val="clear" w:color="auto" w:fill="FFFFFF"/>
        <w:spacing w:after="0" w:line="240" w:lineRule="auto"/>
        <w:rPr>
          <w:rFonts w:ascii="Times New Roman" w:eastAsia="Times New Roman" w:hAnsi="Times New Roman" w:cs="Times New Roman"/>
          <w:b/>
          <w:bCs/>
          <w:i/>
          <w:iCs/>
          <w:color w:val="000000"/>
          <w:sz w:val="56"/>
          <w:szCs w:val="56"/>
          <w:lang w:val="en-AU" w:eastAsia="pl-PL"/>
        </w:rPr>
      </w:pPr>
      <w:r w:rsidRPr="008A048F">
        <w:rPr>
          <w:rFonts w:ascii="Times New Roman" w:eastAsia="Times New Roman" w:hAnsi="Times New Roman" w:cs="Times New Roman"/>
          <w:b/>
          <w:bCs/>
          <w:i/>
          <w:iCs/>
          <w:color w:val="000000"/>
          <w:sz w:val="56"/>
          <w:szCs w:val="56"/>
          <w:lang w:val="en-AU" w:eastAsia="pl-PL"/>
        </w:rPr>
        <w:lastRenderedPageBreak/>
        <w:t>“</w:t>
      </w:r>
      <w:r w:rsidR="008A048F" w:rsidRPr="008A048F">
        <w:rPr>
          <w:rFonts w:ascii="Calibri" w:hAnsi="Calibri" w:cs="Calibri"/>
          <w:i/>
          <w:iCs/>
          <w:color w:val="000000"/>
          <w:shd w:val="clear" w:color="auto" w:fill="FFFFFF"/>
          <w:lang w:val="en-AU"/>
        </w:rPr>
        <w:t xml:space="preserve"> The strongest overall conclusion is that the greater the student's involvement in learning</w:t>
      </w:r>
      <w:r w:rsidR="008A048F">
        <w:rPr>
          <w:rFonts w:ascii="Calibri" w:hAnsi="Calibri" w:cs="Calibri"/>
          <w:i/>
          <w:iCs/>
          <w:color w:val="000000"/>
          <w:shd w:val="clear" w:color="auto" w:fill="FFFFFF"/>
          <w:lang w:val="en-AU"/>
        </w:rPr>
        <w:t xml:space="preserve">, the greater the extent of his </w:t>
      </w:r>
      <w:r w:rsidR="008A048F" w:rsidRPr="008A048F">
        <w:rPr>
          <w:rFonts w:ascii="Calibri" w:hAnsi="Calibri" w:cs="Calibri"/>
          <w:i/>
          <w:iCs/>
          <w:color w:val="000000"/>
          <w:shd w:val="clear" w:color="auto" w:fill="FFFFFF"/>
          <w:lang w:val="en-AU"/>
        </w:rPr>
        <w:t>assimilation.</w:t>
      </w:r>
      <w:r w:rsidRPr="008A048F">
        <w:rPr>
          <w:rFonts w:ascii="Calibri" w:eastAsia="Times New Roman" w:hAnsi="Calibri" w:cs="Calibri"/>
          <w:i/>
          <w:iCs/>
          <w:color w:val="000000"/>
          <w:sz w:val="24"/>
          <w:szCs w:val="24"/>
          <w:lang w:val="en-AU" w:eastAsia="pl-PL"/>
        </w:rPr>
        <w:t>.</w:t>
      </w:r>
      <w:r w:rsidRPr="008A048F">
        <w:rPr>
          <w:rFonts w:ascii="Times New Roman" w:eastAsia="Times New Roman" w:hAnsi="Times New Roman" w:cs="Times New Roman"/>
          <w:b/>
          <w:bCs/>
          <w:i/>
          <w:iCs/>
          <w:color w:val="000000"/>
          <w:sz w:val="56"/>
          <w:szCs w:val="56"/>
          <w:lang w:val="en-AU" w:eastAsia="pl-PL"/>
        </w:rPr>
        <w:t>“</w:t>
      </w:r>
    </w:p>
    <w:p w14:paraId="3DC7A501" w14:textId="28E31A83" w:rsidR="00E72668" w:rsidRPr="008A048F" w:rsidRDefault="00E72668" w:rsidP="008A048F">
      <w:pPr>
        <w:shd w:val="clear" w:color="auto" w:fill="FFFFFF"/>
        <w:spacing w:after="0" w:line="240" w:lineRule="auto"/>
        <w:jc w:val="right"/>
        <w:rPr>
          <w:rFonts w:ascii="Calibri" w:eastAsia="Times New Roman" w:hAnsi="Calibri" w:cs="Calibri"/>
          <w:i/>
          <w:iCs/>
          <w:color w:val="000000"/>
          <w:sz w:val="24"/>
          <w:szCs w:val="24"/>
          <w:lang w:val="en-AU" w:eastAsia="pl-PL"/>
        </w:rPr>
      </w:pPr>
      <w:r w:rsidRPr="008A048F">
        <w:rPr>
          <w:rFonts w:ascii="Calibri" w:eastAsia="Times New Roman" w:hAnsi="Calibri" w:cs="Calibri"/>
          <w:color w:val="000000"/>
          <w:sz w:val="24"/>
          <w:szCs w:val="24"/>
          <w:lang w:val="en-AU" w:eastAsia="pl-PL"/>
        </w:rPr>
        <w:t>– </w:t>
      </w:r>
      <w:proofErr w:type="spellStart"/>
      <w:r w:rsidRPr="008A048F">
        <w:rPr>
          <w:rFonts w:ascii="Calibri" w:eastAsia="Times New Roman" w:hAnsi="Calibri" w:cs="Calibri"/>
          <w:color w:val="000000"/>
          <w:sz w:val="24"/>
          <w:szCs w:val="24"/>
          <w:lang w:val="en-AU" w:eastAsia="pl-PL"/>
        </w:rPr>
        <w:t>Pasquerilla</w:t>
      </w:r>
      <w:proofErr w:type="spellEnd"/>
      <w:r w:rsidRPr="008A048F">
        <w:rPr>
          <w:rFonts w:ascii="Calibri" w:eastAsia="Times New Roman" w:hAnsi="Calibri" w:cs="Calibri"/>
          <w:color w:val="000000"/>
          <w:sz w:val="24"/>
          <w:szCs w:val="24"/>
          <w:lang w:val="en-AU" w:eastAsia="pl-PL"/>
        </w:rPr>
        <w:t xml:space="preserve"> &amp; </w:t>
      </w:r>
      <w:proofErr w:type="spellStart"/>
      <w:r w:rsidRPr="008A048F">
        <w:rPr>
          <w:rFonts w:ascii="Calibri" w:eastAsia="Times New Roman" w:hAnsi="Calibri" w:cs="Calibri"/>
          <w:color w:val="000000"/>
          <w:sz w:val="24"/>
          <w:szCs w:val="24"/>
          <w:lang w:val="en-AU" w:eastAsia="pl-PL"/>
        </w:rPr>
        <w:t>Terenzini</w:t>
      </w:r>
      <w:proofErr w:type="spellEnd"/>
      <w:r w:rsidRPr="008A048F">
        <w:rPr>
          <w:rFonts w:ascii="Calibri" w:eastAsia="Times New Roman" w:hAnsi="Calibri" w:cs="Calibri"/>
          <w:color w:val="000000"/>
          <w:sz w:val="24"/>
          <w:szCs w:val="24"/>
          <w:lang w:val="en-AU" w:eastAsia="pl-PL"/>
        </w:rPr>
        <w:t>, 1991</w:t>
      </w:r>
    </w:p>
    <w:p w14:paraId="5EE6437C" w14:textId="77777777" w:rsidR="00E72668" w:rsidRPr="008A048F" w:rsidRDefault="00E72668" w:rsidP="00F90D06">
      <w:pPr>
        <w:shd w:val="clear" w:color="auto" w:fill="FFFFFF"/>
        <w:spacing w:after="0" w:line="240" w:lineRule="auto"/>
        <w:rPr>
          <w:rFonts w:ascii="Calibri" w:eastAsia="Times New Roman" w:hAnsi="Calibri" w:cs="Calibri"/>
          <w:i/>
          <w:iCs/>
          <w:color w:val="000000"/>
          <w:sz w:val="24"/>
          <w:szCs w:val="24"/>
          <w:lang w:val="en-AU" w:eastAsia="pl-PL"/>
        </w:rPr>
      </w:pPr>
    </w:p>
    <w:p w14:paraId="1ED64B26" w14:textId="77777777" w:rsidR="00E72668" w:rsidRPr="008A048F" w:rsidRDefault="00E72668" w:rsidP="00F90D06">
      <w:pPr>
        <w:shd w:val="clear" w:color="auto" w:fill="FFFFFF"/>
        <w:spacing w:after="0" w:line="240" w:lineRule="auto"/>
        <w:rPr>
          <w:rFonts w:ascii="Calibri" w:eastAsia="Times New Roman" w:hAnsi="Calibri" w:cs="Calibri"/>
          <w:i/>
          <w:iCs/>
          <w:color w:val="000000"/>
          <w:sz w:val="24"/>
          <w:szCs w:val="24"/>
          <w:lang w:val="en-AU" w:eastAsia="pl-PL"/>
        </w:rPr>
      </w:pPr>
    </w:p>
    <w:p w14:paraId="0E38BAC0" w14:textId="77777777" w:rsidR="00E72668" w:rsidRPr="008A048F" w:rsidRDefault="00E72668" w:rsidP="00F90D06">
      <w:pPr>
        <w:shd w:val="clear" w:color="auto" w:fill="FFFFFF"/>
        <w:spacing w:after="0" w:line="240" w:lineRule="auto"/>
        <w:rPr>
          <w:rFonts w:ascii="Calibri" w:eastAsia="Times New Roman" w:hAnsi="Calibri" w:cs="Calibri"/>
          <w:i/>
          <w:iCs/>
          <w:color w:val="000000"/>
          <w:sz w:val="24"/>
          <w:szCs w:val="24"/>
          <w:lang w:val="en-AU" w:eastAsia="pl-PL"/>
        </w:rPr>
      </w:pPr>
    </w:p>
    <w:p w14:paraId="378CE248" w14:textId="002C1E31" w:rsidR="008A048F" w:rsidRDefault="00F90D06" w:rsidP="008A048F">
      <w:pPr>
        <w:pStyle w:val="NormalnyWeb"/>
        <w:shd w:val="clear" w:color="auto" w:fill="FFFFFF"/>
        <w:spacing w:before="0" w:beforeAutospacing="0" w:after="0" w:afterAutospacing="0"/>
        <w:jc w:val="both"/>
        <w:rPr>
          <w:b/>
          <w:bCs/>
          <w:i/>
          <w:iCs/>
          <w:color w:val="000000"/>
          <w:sz w:val="56"/>
          <w:szCs w:val="56"/>
          <w:lang w:val="en-AU"/>
        </w:rPr>
      </w:pPr>
      <w:r w:rsidRPr="008A048F">
        <w:rPr>
          <w:b/>
          <w:bCs/>
          <w:i/>
          <w:iCs/>
          <w:color w:val="000000"/>
          <w:sz w:val="56"/>
          <w:szCs w:val="56"/>
          <w:lang w:val="en-AU"/>
        </w:rPr>
        <w:t>“</w:t>
      </w:r>
      <w:r w:rsidR="008A048F" w:rsidRPr="008A048F">
        <w:rPr>
          <w:rFonts w:ascii="Calibri" w:hAnsi="Calibri" w:cs="Calibri"/>
          <w:i/>
          <w:iCs/>
          <w:color w:val="000000"/>
          <w:lang w:val="en-AU"/>
        </w:rPr>
        <w:t xml:space="preserve"> Problem-based learning develops students' positive attitudes, their interpersonal skills, the ability to deal with problems, and the acquisition of knowledge.</w:t>
      </w:r>
      <w:r w:rsidR="008A048F">
        <w:rPr>
          <w:rFonts w:ascii="Calibri" w:hAnsi="Calibri" w:cs="Calibri"/>
          <w:i/>
          <w:iCs/>
          <w:color w:val="000000"/>
          <w:lang w:val="en-AU"/>
        </w:rPr>
        <w:t xml:space="preserve"> </w:t>
      </w:r>
      <w:r w:rsidR="008A048F" w:rsidRPr="008A048F">
        <w:rPr>
          <w:rFonts w:ascii="Calibri" w:hAnsi="Calibri" w:cs="Calibri"/>
          <w:i/>
          <w:iCs/>
          <w:color w:val="000000"/>
          <w:lang w:val="en-AU"/>
        </w:rPr>
        <w:t>Interactive engagement methods lead to higher performance.</w:t>
      </w:r>
      <w:r w:rsidR="008A048F">
        <w:rPr>
          <w:rFonts w:ascii="Calibri" w:hAnsi="Calibri" w:cs="Calibri"/>
          <w:i/>
          <w:iCs/>
          <w:color w:val="000000"/>
          <w:lang w:val="en-AU"/>
        </w:rPr>
        <w:t xml:space="preserve"> </w:t>
      </w:r>
      <w:r w:rsidR="008A048F" w:rsidRPr="008A048F">
        <w:rPr>
          <w:rFonts w:ascii="Calibri" w:hAnsi="Calibri" w:cs="Calibri"/>
          <w:i/>
          <w:iCs/>
          <w:color w:val="000000"/>
          <w:lang w:val="en-AU"/>
        </w:rPr>
        <w:t>Learning methods using collaboration increase academic achievement, improve the student's attitude and his ability to acquire knowledge.</w:t>
      </w:r>
      <w:r w:rsidR="008A048F">
        <w:rPr>
          <w:rFonts w:ascii="Calibri" w:hAnsi="Calibri" w:cs="Calibri"/>
          <w:i/>
          <w:iCs/>
          <w:color w:val="000000"/>
          <w:lang w:val="en-AU"/>
        </w:rPr>
        <w:t xml:space="preserve"> </w:t>
      </w:r>
      <w:r w:rsidR="008A048F" w:rsidRPr="008A048F">
        <w:rPr>
          <w:rFonts w:ascii="Calibri" w:hAnsi="Calibri" w:cs="Calibri"/>
          <w:i/>
          <w:iCs/>
          <w:color w:val="000000"/>
          <w:lang w:val="en-AU"/>
        </w:rPr>
        <w:t xml:space="preserve">Collaborative learning methods </w:t>
      </w:r>
      <w:r w:rsidR="008A048F">
        <w:rPr>
          <w:rFonts w:ascii="Calibri" w:hAnsi="Calibri" w:cs="Calibri"/>
          <w:i/>
          <w:iCs/>
          <w:color w:val="000000"/>
          <w:lang w:val="en-AU"/>
        </w:rPr>
        <w:t xml:space="preserve"> i</w:t>
      </w:r>
      <w:r w:rsidR="008A048F" w:rsidRPr="008A048F">
        <w:rPr>
          <w:rFonts w:ascii="Calibri" w:hAnsi="Calibri" w:cs="Calibri"/>
          <w:i/>
          <w:iCs/>
          <w:color w:val="000000"/>
          <w:lang w:val="en-AU"/>
        </w:rPr>
        <w:t>mprove achievement, interp</w:t>
      </w:r>
      <w:r w:rsidR="008A048F">
        <w:rPr>
          <w:rFonts w:ascii="Calibri" w:hAnsi="Calibri" w:cs="Calibri"/>
          <w:i/>
          <w:iCs/>
          <w:color w:val="000000"/>
          <w:lang w:val="en-AU"/>
        </w:rPr>
        <w:t>ersonal skills, and self-esteem</w:t>
      </w:r>
      <w:r w:rsidRPr="008A048F">
        <w:rPr>
          <w:rFonts w:ascii="Calibri" w:hAnsi="Calibri" w:cs="Calibri"/>
          <w:i/>
          <w:iCs/>
          <w:color w:val="000000"/>
          <w:lang w:val="en-AU"/>
        </w:rPr>
        <w:t>.</w:t>
      </w:r>
      <w:r w:rsidRPr="008A048F">
        <w:rPr>
          <w:b/>
          <w:bCs/>
          <w:i/>
          <w:iCs/>
          <w:color w:val="000000"/>
          <w:sz w:val="56"/>
          <w:szCs w:val="56"/>
          <w:lang w:val="en-AU"/>
        </w:rPr>
        <w:t>“</w:t>
      </w:r>
    </w:p>
    <w:p w14:paraId="16D97337" w14:textId="3A6B0ADF" w:rsidR="00F90D06" w:rsidRPr="008A048F" w:rsidRDefault="00F90D06" w:rsidP="008A048F">
      <w:pPr>
        <w:pStyle w:val="NormalnyWeb"/>
        <w:shd w:val="clear" w:color="auto" w:fill="FFFFFF"/>
        <w:spacing w:before="0" w:beforeAutospacing="0" w:after="160" w:afterAutospacing="0"/>
        <w:jc w:val="right"/>
        <w:rPr>
          <w:color w:val="000000"/>
          <w:sz w:val="27"/>
          <w:szCs w:val="27"/>
          <w:lang w:val="en-AU"/>
        </w:rPr>
      </w:pPr>
      <w:r w:rsidRPr="008A048F">
        <w:rPr>
          <w:rFonts w:ascii="Calibri" w:hAnsi="Calibri" w:cs="Calibri"/>
          <w:i/>
          <w:iCs/>
          <w:color w:val="000000"/>
          <w:lang w:val="en-AU"/>
        </w:rPr>
        <w:br/>
        <w:t>– </w:t>
      </w:r>
      <w:r w:rsidRPr="008A048F">
        <w:rPr>
          <w:rFonts w:ascii="Calibri" w:hAnsi="Calibri" w:cs="Calibri"/>
          <w:color w:val="000000"/>
          <w:lang w:val="en-AU"/>
        </w:rPr>
        <w:t>Prince, 2004</w:t>
      </w:r>
    </w:p>
    <w:p w14:paraId="2469FD5E" w14:textId="1129C2D0" w:rsidR="00652468" w:rsidRPr="008A048F" w:rsidRDefault="00652468" w:rsidP="00A84450">
      <w:pPr>
        <w:autoSpaceDE w:val="0"/>
        <w:autoSpaceDN w:val="0"/>
        <w:adjustRightInd w:val="0"/>
        <w:spacing w:after="0" w:line="360" w:lineRule="auto"/>
        <w:jc w:val="both"/>
        <w:rPr>
          <w:rFonts w:ascii="Calibri" w:hAnsi="Calibri" w:cs="Calibri"/>
          <w:color w:val="000000" w:themeColor="text1"/>
          <w:sz w:val="24"/>
          <w:szCs w:val="24"/>
          <w:lang w:val="en-AU"/>
        </w:rPr>
      </w:pPr>
    </w:p>
    <w:p w14:paraId="1FAFB9EC" w14:textId="2894A725" w:rsidR="00DA7B4F" w:rsidRPr="008A048F" w:rsidRDefault="00FF28DF" w:rsidP="00DA7B4F">
      <w:pPr>
        <w:autoSpaceDE w:val="0"/>
        <w:autoSpaceDN w:val="0"/>
        <w:adjustRightInd w:val="0"/>
        <w:spacing w:after="0" w:line="360" w:lineRule="auto"/>
        <w:jc w:val="both"/>
        <w:rPr>
          <w:rFonts w:ascii="Calibri" w:hAnsi="Calibri" w:cs="Calibri"/>
          <w:b/>
          <w:bCs/>
          <w:sz w:val="24"/>
          <w:szCs w:val="24"/>
          <w:lang w:val="en-AU"/>
        </w:rPr>
      </w:pPr>
      <w:r w:rsidRPr="008A048F">
        <w:rPr>
          <w:rFonts w:ascii="Calibri" w:hAnsi="Calibri" w:cs="Calibri"/>
          <w:b/>
          <w:color w:val="000000" w:themeColor="text1"/>
          <w:sz w:val="24"/>
          <w:szCs w:val="24"/>
          <w:lang w:val="en-AU"/>
        </w:rPr>
        <w:br w:type="column"/>
      </w:r>
      <w:r w:rsidR="00860266">
        <w:rPr>
          <w:rFonts w:ascii="Calibri" w:hAnsi="Calibri" w:cs="Calibri"/>
          <w:b/>
          <w:bCs/>
          <w:sz w:val="24"/>
          <w:szCs w:val="24"/>
          <w:lang w:val="en-AU"/>
        </w:rPr>
        <w:lastRenderedPageBreak/>
        <w:t>Instructions</w:t>
      </w:r>
    </w:p>
    <w:p w14:paraId="5E792A25" w14:textId="6770E9EA" w:rsidR="00DA7B4F" w:rsidRPr="00860266" w:rsidRDefault="00860266" w:rsidP="00DA7B4F">
      <w:pPr>
        <w:autoSpaceDE w:val="0"/>
        <w:autoSpaceDN w:val="0"/>
        <w:adjustRightInd w:val="0"/>
        <w:spacing w:after="0" w:line="480" w:lineRule="auto"/>
        <w:jc w:val="both"/>
        <w:rPr>
          <w:rFonts w:ascii="Calibri" w:hAnsi="Calibri" w:cs="Calibri"/>
          <w:sz w:val="24"/>
          <w:szCs w:val="24"/>
          <w:lang w:val="en-AU"/>
        </w:rPr>
      </w:pPr>
      <w:r w:rsidRPr="00860266">
        <w:rPr>
          <w:rFonts w:ascii="Calibri" w:hAnsi="Calibri" w:cs="Calibri"/>
          <w:color w:val="000000"/>
          <w:lang w:val="en-AU"/>
        </w:rPr>
        <w:t>You have about 10 minutes To read and rank characters. Arrange them in the dimension: "behaved honourably" - "behaved dishonestly." Assign a digit from 1 to 5 to each of these people, where 1 means the most honourable and 5 means the least honourable (i.e., most dishonestly).</w:t>
      </w:r>
    </w:p>
    <w:p w14:paraId="2760535C" w14:textId="454E7DDB" w:rsidR="00DA7B4F" w:rsidRPr="00DA7B4F" w:rsidRDefault="00C55BDD" w:rsidP="00DA7B4F">
      <w:pPr>
        <w:autoSpaceDE w:val="0"/>
        <w:autoSpaceDN w:val="0"/>
        <w:adjustRightInd w:val="0"/>
        <w:spacing w:after="0" w:line="480" w:lineRule="auto"/>
        <w:jc w:val="both"/>
        <w:rPr>
          <w:rFonts w:ascii="Calibri" w:hAnsi="Calibri" w:cs="Calibri"/>
          <w:sz w:val="24"/>
          <w:szCs w:val="24"/>
        </w:rPr>
      </w:pPr>
      <w:r w:rsidRPr="00DA7B4F">
        <w:rPr>
          <w:rFonts w:ascii="Calibri" w:hAnsi="Calibri" w:cs="Calibri"/>
          <w:sz w:val="24"/>
          <w:szCs w:val="24"/>
        </w:rPr>
        <w:t xml:space="preserve">1. </w:t>
      </w:r>
      <w:r w:rsidR="00DA7B4F">
        <w:rPr>
          <w:rFonts w:ascii="Calibri" w:hAnsi="Calibri" w:cs="Calibri"/>
          <w:sz w:val="24"/>
          <w:szCs w:val="24"/>
        </w:rPr>
        <w:t>……………………………………………………………………………………………………..</w:t>
      </w:r>
    </w:p>
    <w:p w14:paraId="48191D1D" w14:textId="0D4D441A" w:rsidR="00DA7B4F" w:rsidRPr="00DA7B4F" w:rsidRDefault="00C55BDD" w:rsidP="00DA7B4F">
      <w:pPr>
        <w:autoSpaceDE w:val="0"/>
        <w:autoSpaceDN w:val="0"/>
        <w:adjustRightInd w:val="0"/>
        <w:spacing w:after="0" w:line="480" w:lineRule="auto"/>
        <w:jc w:val="both"/>
        <w:rPr>
          <w:rFonts w:ascii="Calibri" w:hAnsi="Calibri" w:cs="Calibri"/>
          <w:sz w:val="24"/>
          <w:szCs w:val="24"/>
        </w:rPr>
      </w:pPr>
      <w:r w:rsidRPr="00DA7B4F">
        <w:rPr>
          <w:rFonts w:ascii="Calibri" w:hAnsi="Calibri" w:cs="Calibri"/>
          <w:sz w:val="24"/>
          <w:szCs w:val="24"/>
        </w:rPr>
        <w:t xml:space="preserve">2. </w:t>
      </w:r>
      <w:r w:rsidR="00DA7B4F">
        <w:rPr>
          <w:rFonts w:ascii="Calibri" w:hAnsi="Calibri" w:cs="Calibri"/>
          <w:sz w:val="24"/>
          <w:szCs w:val="24"/>
        </w:rPr>
        <w:t>……………………………………………………………………………………………………..</w:t>
      </w:r>
    </w:p>
    <w:p w14:paraId="4720A0F6" w14:textId="218E756C" w:rsidR="00DA7B4F" w:rsidRPr="00DA7B4F" w:rsidRDefault="00C55BDD" w:rsidP="00DA7B4F">
      <w:pPr>
        <w:autoSpaceDE w:val="0"/>
        <w:autoSpaceDN w:val="0"/>
        <w:adjustRightInd w:val="0"/>
        <w:spacing w:after="0" w:line="480" w:lineRule="auto"/>
        <w:jc w:val="both"/>
        <w:rPr>
          <w:rFonts w:ascii="Calibri" w:hAnsi="Calibri" w:cs="Calibri"/>
          <w:sz w:val="24"/>
          <w:szCs w:val="24"/>
        </w:rPr>
      </w:pPr>
      <w:r w:rsidRPr="00DA7B4F">
        <w:rPr>
          <w:rFonts w:ascii="Calibri" w:hAnsi="Calibri" w:cs="Calibri"/>
          <w:sz w:val="24"/>
          <w:szCs w:val="24"/>
        </w:rPr>
        <w:t xml:space="preserve">3. </w:t>
      </w:r>
      <w:r w:rsidR="00DA7B4F">
        <w:rPr>
          <w:rFonts w:ascii="Calibri" w:hAnsi="Calibri" w:cs="Calibri"/>
          <w:sz w:val="24"/>
          <w:szCs w:val="24"/>
        </w:rPr>
        <w:t>……………………………………………………………………………………………………..</w:t>
      </w:r>
    </w:p>
    <w:p w14:paraId="2B202888" w14:textId="129A5EAF" w:rsidR="00DA7B4F" w:rsidRPr="00DA7B4F" w:rsidRDefault="00C55BDD" w:rsidP="00DA7B4F">
      <w:pPr>
        <w:autoSpaceDE w:val="0"/>
        <w:autoSpaceDN w:val="0"/>
        <w:adjustRightInd w:val="0"/>
        <w:spacing w:after="0" w:line="480" w:lineRule="auto"/>
        <w:jc w:val="both"/>
        <w:rPr>
          <w:rFonts w:ascii="Calibri" w:hAnsi="Calibri" w:cs="Calibri"/>
          <w:sz w:val="24"/>
          <w:szCs w:val="24"/>
        </w:rPr>
      </w:pPr>
      <w:r w:rsidRPr="00DA7B4F">
        <w:rPr>
          <w:rFonts w:ascii="Calibri" w:hAnsi="Calibri" w:cs="Calibri"/>
          <w:sz w:val="24"/>
          <w:szCs w:val="24"/>
        </w:rPr>
        <w:t xml:space="preserve">4. </w:t>
      </w:r>
      <w:r w:rsidR="00DA7B4F">
        <w:rPr>
          <w:rFonts w:ascii="Calibri" w:hAnsi="Calibri" w:cs="Calibri"/>
          <w:sz w:val="24"/>
          <w:szCs w:val="24"/>
        </w:rPr>
        <w:t>……………………………………………………………………………………………………..</w:t>
      </w:r>
    </w:p>
    <w:p w14:paraId="55872702" w14:textId="7428A953" w:rsidR="00DA7B4F" w:rsidRPr="00DA7B4F" w:rsidRDefault="00C55BDD" w:rsidP="00DA7B4F">
      <w:pPr>
        <w:autoSpaceDE w:val="0"/>
        <w:autoSpaceDN w:val="0"/>
        <w:adjustRightInd w:val="0"/>
        <w:spacing w:after="0" w:line="480" w:lineRule="auto"/>
        <w:jc w:val="both"/>
        <w:rPr>
          <w:rFonts w:ascii="Calibri" w:hAnsi="Calibri" w:cs="Calibri"/>
          <w:sz w:val="24"/>
          <w:szCs w:val="24"/>
        </w:rPr>
      </w:pPr>
      <w:r w:rsidRPr="00DA7B4F">
        <w:rPr>
          <w:rFonts w:ascii="Calibri" w:hAnsi="Calibri" w:cs="Calibri"/>
          <w:sz w:val="24"/>
          <w:szCs w:val="24"/>
        </w:rPr>
        <w:t xml:space="preserve">5. </w:t>
      </w:r>
      <w:r w:rsidR="00DA7B4F">
        <w:rPr>
          <w:rFonts w:ascii="Calibri" w:hAnsi="Calibri" w:cs="Calibri"/>
          <w:sz w:val="24"/>
          <w:szCs w:val="24"/>
        </w:rPr>
        <w:t>……………………………………………………………………………………………………..</w:t>
      </w:r>
    </w:p>
    <w:p w14:paraId="6B61AEBE" w14:textId="77777777" w:rsidR="00DA7B4F" w:rsidRPr="00DA7B4F" w:rsidRDefault="00DA7B4F" w:rsidP="00DA7B4F">
      <w:pPr>
        <w:autoSpaceDE w:val="0"/>
        <w:autoSpaceDN w:val="0"/>
        <w:adjustRightInd w:val="0"/>
        <w:spacing w:after="0" w:line="360" w:lineRule="auto"/>
        <w:jc w:val="both"/>
        <w:rPr>
          <w:rFonts w:ascii="Calibri" w:hAnsi="Calibri" w:cs="Calibri"/>
          <w:sz w:val="24"/>
          <w:szCs w:val="24"/>
        </w:rPr>
      </w:pPr>
    </w:p>
    <w:p w14:paraId="5B8CCC22" w14:textId="5060242A" w:rsidR="00DA7B4F" w:rsidRPr="00860266" w:rsidRDefault="00DA7B4F" w:rsidP="00DA7B4F">
      <w:pPr>
        <w:autoSpaceDE w:val="0"/>
        <w:autoSpaceDN w:val="0"/>
        <w:adjustRightInd w:val="0"/>
        <w:spacing w:after="0" w:line="360" w:lineRule="auto"/>
        <w:jc w:val="both"/>
        <w:rPr>
          <w:rFonts w:ascii="Calibri" w:hAnsi="Calibri" w:cs="Calibri"/>
          <w:b/>
          <w:bCs/>
          <w:sz w:val="24"/>
          <w:szCs w:val="24"/>
          <w:lang w:val="en-AU"/>
        </w:rPr>
      </w:pPr>
      <w:r w:rsidRPr="00860266">
        <w:rPr>
          <w:rFonts w:ascii="Calibri" w:hAnsi="Calibri" w:cs="Calibri"/>
          <w:b/>
          <w:bCs/>
          <w:sz w:val="24"/>
          <w:szCs w:val="24"/>
          <w:lang w:val="en-AU"/>
        </w:rPr>
        <w:br w:type="column"/>
      </w:r>
      <w:r w:rsidR="00C55BDD" w:rsidRPr="00860266">
        <w:rPr>
          <w:rFonts w:ascii="Calibri" w:hAnsi="Calibri" w:cs="Calibri"/>
          <w:b/>
          <w:bCs/>
          <w:sz w:val="24"/>
          <w:szCs w:val="24"/>
          <w:lang w:val="en-AU"/>
        </w:rPr>
        <w:lastRenderedPageBreak/>
        <w:t>Instru</w:t>
      </w:r>
      <w:r w:rsidR="00860266" w:rsidRPr="00860266">
        <w:rPr>
          <w:rFonts w:ascii="Calibri" w:hAnsi="Calibri" w:cs="Calibri"/>
          <w:b/>
          <w:bCs/>
          <w:sz w:val="24"/>
          <w:szCs w:val="24"/>
          <w:lang w:val="en-AU"/>
        </w:rPr>
        <w:t>ctions</w:t>
      </w:r>
    </w:p>
    <w:p w14:paraId="3B357D23" w14:textId="5BAE6886" w:rsidR="00DA7B4F" w:rsidRPr="00860266" w:rsidRDefault="00860266" w:rsidP="00860266">
      <w:pPr>
        <w:autoSpaceDE w:val="0"/>
        <w:autoSpaceDN w:val="0"/>
        <w:adjustRightInd w:val="0"/>
        <w:spacing w:after="200" w:line="276" w:lineRule="auto"/>
        <w:jc w:val="both"/>
        <w:rPr>
          <w:rFonts w:ascii="Calibri" w:hAnsi="Calibri" w:cs="Calibri"/>
          <w:sz w:val="24"/>
          <w:szCs w:val="24"/>
          <w:lang w:val="en-AU"/>
        </w:rPr>
      </w:pPr>
      <w:r>
        <w:rPr>
          <w:rFonts w:ascii="Calibri" w:hAnsi="Calibri" w:cs="Calibri"/>
          <w:color w:val="000000"/>
          <w:lang w:val="en-AU"/>
        </w:rPr>
        <w:t>You have to make the same decision in a group. </w:t>
      </w:r>
      <w:r w:rsidRPr="00860266">
        <w:rPr>
          <w:rFonts w:ascii="Calibri" w:hAnsi="Calibri" w:cs="Calibri"/>
          <w:color w:val="000000"/>
          <w:lang w:val="en-AU"/>
        </w:rPr>
        <w:t>You should do it within 20 minutes. You need to reach a consensus on your order without votin</w:t>
      </w:r>
      <w:r>
        <w:rPr>
          <w:rFonts w:ascii="Calibri" w:hAnsi="Calibri" w:cs="Calibri"/>
          <w:color w:val="000000"/>
          <w:lang w:val="en-AU"/>
        </w:rPr>
        <w:t>g</w:t>
      </w:r>
    </w:p>
    <w:p w14:paraId="1704AF45" w14:textId="77777777" w:rsidR="00DA7B4F" w:rsidRPr="00DA7B4F" w:rsidRDefault="00DA7B4F" w:rsidP="00DA7B4F">
      <w:pPr>
        <w:autoSpaceDE w:val="0"/>
        <w:autoSpaceDN w:val="0"/>
        <w:adjustRightInd w:val="0"/>
        <w:spacing w:after="0" w:line="480" w:lineRule="auto"/>
        <w:jc w:val="both"/>
        <w:rPr>
          <w:rFonts w:ascii="Calibri" w:hAnsi="Calibri" w:cs="Calibri"/>
          <w:sz w:val="24"/>
          <w:szCs w:val="24"/>
        </w:rPr>
      </w:pPr>
      <w:r w:rsidRPr="00DA7B4F">
        <w:rPr>
          <w:rFonts w:ascii="Calibri" w:hAnsi="Calibri" w:cs="Calibri"/>
          <w:sz w:val="24"/>
          <w:szCs w:val="24"/>
        </w:rPr>
        <w:t xml:space="preserve">1. </w:t>
      </w:r>
      <w:r>
        <w:rPr>
          <w:rFonts w:ascii="Calibri" w:hAnsi="Calibri" w:cs="Calibri"/>
          <w:sz w:val="24"/>
          <w:szCs w:val="24"/>
        </w:rPr>
        <w:t>……………………………………………………………………………………………………..</w:t>
      </w:r>
    </w:p>
    <w:p w14:paraId="29C495FA" w14:textId="77777777" w:rsidR="00DA7B4F" w:rsidRPr="00DA7B4F" w:rsidRDefault="00DA7B4F" w:rsidP="00DA7B4F">
      <w:pPr>
        <w:autoSpaceDE w:val="0"/>
        <w:autoSpaceDN w:val="0"/>
        <w:adjustRightInd w:val="0"/>
        <w:spacing w:after="0" w:line="480" w:lineRule="auto"/>
        <w:jc w:val="both"/>
        <w:rPr>
          <w:rFonts w:ascii="Calibri" w:hAnsi="Calibri" w:cs="Calibri"/>
          <w:sz w:val="24"/>
          <w:szCs w:val="24"/>
        </w:rPr>
      </w:pPr>
      <w:r w:rsidRPr="00DA7B4F">
        <w:rPr>
          <w:rFonts w:ascii="Calibri" w:hAnsi="Calibri" w:cs="Calibri"/>
          <w:sz w:val="24"/>
          <w:szCs w:val="24"/>
        </w:rPr>
        <w:t xml:space="preserve">2. </w:t>
      </w:r>
      <w:r>
        <w:rPr>
          <w:rFonts w:ascii="Calibri" w:hAnsi="Calibri" w:cs="Calibri"/>
          <w:sz w:val="24"/>
          <w:szCs w:val="24"/>
        </w:rPr>
        <w:t>……………………………………………………………………………………………………..</w:t>
      </w:r>
    </w:p>
    <w:p w14:paraId="75BA5C3A" w14:textId="77777777" w:rsidR="00DA7B4F" w:rsidRPr="00DA7B4F" w:rsidRDefault="00DA7B4F" w:rsidP="00DA7B4F">
      <w:pPr>
        <w:autoSpaceDE w:val="0"/>
        <w:autoSpaceDN w:val="0"/>
        <w:adjustRightInd w:val="0"/>
        <w:spacing w:after="0" w:line="480" w:lineRule="auto"/>
        <w:jc w:val="both"/>
        <w:rPr>
          <w:rFonts w:ascii="Calibri" w:hAnsi="Calibri" w:cs="Calibri"/>
          <w:sz w:val="24"/>
          <w:szCs w:val="24"/>
        </w:rPr>
      </w:pPr>
      <w:r w:rsidRPr="00DA7B4F">
        <w:rPr>
          <w:rFonts w:ascii="Calibri" w:hAnsi="Calibri" w:cs="Calibri"/>
          <w:sz w:val="24"/>
          <w:szCs w:val="24"/>
        </w:rPr>
        <w:t xml:space="preserve">3. </w:t>
      </w:r>
      <w:r>
        <w:rPr>
          <w:rFonts w:ascii="Calibri" w:hAnsi="Calibri" w:cs="Calibri"/>
          <w:sz w:val="24"/>
          <w:szCs w:val="24"/>
        </w:rPr>
        <w:t>……………………………………………………………………………………………………..</w:t>
      </w:r>
    </w:p>
    <w:p w14:paraId="0971170F" w14:textId="77777777" w:rsidR="00DA7B4F" w:rsidRPr="00DA7B4F" w:rsidRDefault="00DA7B4F" w:rsidP="00DA7B4F">
      <w:pPr>
        <w:autoSpaceDE w:val="0"/>
        <w:autoSpaceDN w:val="0"/>
        <w:adjustRightInd w:val="0"/>
        <w:spacing w:after="0" w:line="480" w:lineRule="auto"/>
        <w:jc w:val="both"/>
        <w:rPr>
          <w:rFonts w:ascii="Calibri" w:hAnsi="Calibri" w:cs="Calibri"/>
          <w:sz w:val="24"/>
          <w:szCs w:val="24"/>
        </w:rPr>
      </w:pPr>
      <w:r w:rsidRPr="00DA7B4F">
        <w:rPr>
          <w:rFonts w:ascii="Calibri" w:hAnsi="Calibri" w:cs="Calibri"/>
          <w:sz w:val="24"/>
          <w:szCs w:val="24"/>
        </w:rPr>
        <w:t xml:space="preserve">4. </w:t>
      </w:r>
      <w:r>
        <w:rPr>
          <w:rFonts w:ascii="Calibri" w:hAnsi="Calibri" w:cs="Calibri"/>
          <w:sz w:val="24"/>
          <w:szCs w:val="24"/>
        </w:rPr>
        <w:t>……………………………………………………………………………………………………..</w:t>
      </w:r>
    </w:p>
    <w:p w14:paraId="528E42D6" w14:textId="77777777" w:rsidR="00DA7B4F" w:rsidRPr="00DA7B4F" w:rsidRDefault="00DA7B4F" w:rsidP="00DA7B4F">
      <w:pPr>
        <w:autoSpaceDE w:val="0"/>
        <w:autoSpaceDN w:val="0"/>
        <w:adjustRightInd w:val="0"/>
        <w:spacing w:after="0" w:line="480" w:lineRule="auto"/>
        <w:jc w:val="both"/>
        <w:rPr>
          <w:rFonts w:ascii="Calibri" w:hAnsi="Calibri" w:cs="Calibri"/>
          <w:sz w:val="24"/>
          <w:szCs w:val="24"/>
        </w:rPr>
      </w:pPr>
      <w:r w:rsidRPr="00DA7B4F">
        <w:rPr>
          <w:rFonts w:ascii="Calibri" w:hAnsi="Calibri" w:cs="Calibri"/>
          <w:sz w:val="24"/>
          <w:szCs w:val="24"/>
        </w:rPr>
        <w:t xml:space="preserve">5. </w:t>
      </w:r>
      <w:r>
        <w:rPr>
          <w:rFonts w:ascii="Calibri" w:hAnsi="Calibri" w:cs="Calibri"/>
          <w:sz w:val="24"/>
          <w:szCs w:val="24"/>
        </w:rPr>
        <w:t>……………………………………………………………………………………………………..</w:t>
      </w:r>
    </w:p>
    <w:p w14:paraId="46265BDD" w14:textId="1D7D14E5" w:rsidR="00FF28DF" w:rsidRPr="00CB1A12" w:rsidRDefault="00C55BDD" w:rsidP="00E72668">
      <w:pPr>
        <w:autoSpaceDE w:val="0"/>
        <w:autoSpaceDN w:val="0"/>
        <w:adjustRightInd w:val="0"/>
        <w:spacing w:after="0" w:line="480" w:lineRule="auto"/>
        <w:jc w:val="both"/>
        <w:rPr>
          <w:rFonts w:ascii="Calibri" w:hAnsi="Calibri" w:cs="Calibri"/>
          <w:b/>
          <w:color w:val="000000" w:themeColor="text1"/>
          <w:sz w:val="24"/>
          <w:szCs w:val="24"/>
          <w:lang w:val="en-AU"/>
        </w:rPr>
      </w:pPr>
      <w:r w:rsidRPr="00CB1A12">
        <w:rPr>
          <w:rFonts w:ascii="Calibri" w:hAnsi="Calibri" w:cs="Calibri"/>
          <w:b/>
          <w:color w:val="000000" w:themeColor="text1"/>
          <w:sz w:val="24"/>
          <w:szCs w:val="24"/>
          <w:lang w:val="en-AU"/>
        </w:rPr>
        <w:br w:type="column"/>
      </w:r>
      <w:r w:rsidR="00CB1A12" w:rsidRPr="00CB1A12">
        <w:rPr>
          <w:rFonts w:ascii="Calibri" w:hAnsi="Calibri" w:cs="Calibri"/>
          <w:b/>
          <w:color w:val="000000" w:themeColor="text1"/>
          <w:sz w:val="24"/>
          <w:szCs w:val="24"/>
          <w:lang w:val="en-AU"/>
        </w:rPr>
        <w:lastRenderedPageBreak/>
        <w:t>Exercise</w:t>
      </w:r>
      <w:r w:rsidR="00FF28DF" w:rsidRPr="00CB1A12">
        <w:rPr>
          <w:rFonts w:ascii="Calibri" w:hAnsi="Calibri" w:cs="Calibri"/>
          <w:b/>
          <w:color w:val="000000" w:themeColor="text1"/>
          <w:sz w:val="24"/>
          <w:szCs w:val="24"/>
          <w:lang w:val="en-AU"/>
        </w:rPr>
        <w:t xml:space="preserve"> 1)</w:t>
      </w:r>
    </w:p>
    <w:p w14:paraId="6CF8E452" w14:textId="6BAE2E0F" w:rsidR="00113107" w:rsidRPr="00CB1A12" w:rsidRDefault="0098739F" w:rsidP="0098739F">
      <w:pPr>
        <w:spacing w:after="0" w:line="276" w:lineRule="auto"/>
        <w:rPr>
          <w:rFonts w:ascii="Calibri" w:hAnsi="Calibri" w:cs="Calibri"/>
          <w:color w:val="000000" w:themeColor="text1"/>
          <w:sz w:val="24"/>
          <w:szCs w:val="24"/>
          <w:lang w:val="en-AU"/>
        </w:rPr>
      </w:pPr>
      <w:r w:rsidRPr="00CB1A12">
        <w:rPr>
          <w:rFonts w:ascii="Calibri" w:hAnsi="Calibri" w:cs="Calibri"/>
          <w:color w:val="000000" w:themeColor="text1"/>
          <w:sz w:val="24"/>
          <w:szCs w:val="24"/>
          <w:lang w:val="en-AU"/>
        </w:rPr>
        <w:t xml:space="preserve">- </w:t>
      </w:r>
      <w:bookmarkStart w:id="1" w:name="_Hlk28807851"/>
      <w:r w:rsidR="00CB1A12" w:rsidRPr="00023A81">
        <w:rPr>
          <w:rFonts w:ascii="Calibri" w:eastAsia="Times New Roman" w:hAnsi="Calibri" w:cs="Calibri"/>
          <w:color w:val="000000"/>
          <w:sz w:val="24"/>
          <w:szCs w:val="24"/>
          <w:lang w:val="en-AU" w:eastAsia="pl-PL"/>
        </w:rPr>
        <w:t>What system did they choose to sol</w:t>
      </w:r>
      <w:r w:rsidR="00CB1A12">
        <w:rPr>
          <w:rFonts w:ascii="Calibri" w:eastAsia="Times New Roman" w:hAnsi="Calibri" w:cs="Calibri"/>
          <w:color w:val="000000"/>
          <w:sz w:val="24"/>
          <w:szCs w:val="24"/>
          <w:lang w:val="en-AU" w:eastAsia="pl-PL"/>
        </w:rPr>
        <w:t>ve the problem at the beginning</w:t>
      </w:r>
      <w:r w:rsidRPr="00CB1A12">
        <w:rPr>
          <w:rFonts w:ascii="Calibri" w:hAnsi="Calibri" w:cs="Calibri"/>
          <w:color w:val="000000" w:themeColor="text1"/>
          <w:sz w:val="24"/>
          <w:szCs w:val="24"/>
          <w:lang w:val="en-AU"/>
        </w:rPr>
        <w:t>?</w:t>
      </w:r>
      <w:bookmarkEnd w:id="1"/>
    </w:p>
    <w:p w14:paraId="26093C1D" w14:textId="04F2AD8E" w:rsidR="00FF28DF" w:rsidRPr="003C03EA" w:rsidRDefault="00FF28DF" w:rsidP="000563B2">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224965E7" w14:textId="2698361D" w:rsidR="0098739F" w:rsidRPr="00CB1A12" w:rsidRDefault="0098739F" w:rsidP="0098739F">
      <w:pPr>
        <w:spacing w:after="0" w:line="276" w:lineRule="auto"/>
        <w:rPr>
          <w:rFonts w:ascii="Calibri" w:hAnsi="Calibri" w:cs="Calibri"/>
          <w:color w:val="000000" w:themeColor="text1"/>
          <w:sz w:val="24"/>
          <w:szCs w:val="24"/>
          <w:lang w:val="en-AU"/>
        </w:rPr>
      </w:pPr>
      <w:bookmarkStart w:id="2" w:name="_Hlk28807863"/>
      <w:r w:rsidRPr="00CB1A12">
        <w:rPr>
          <w:rFonts w:ascii="Calibri" w:hAnsi="Calibri" w:cs="Calibri"/>
          <w:color w:val="000000" w:themeColor="text1"/>
          <w:sz w:val="24"/>
          <w:szCs w:val="24"/>
          <w:lang w:val="en-AU"/>
        </w:rPr>
        <w:t xml:space="preserve">- </w:t>
      </w:r>
      <w:bookmarkEnd w:id="2"/>
      <w:r w:rsidR="00CB1A12" w:rsidRPr="00023A81">
        <w:rPr>
          <w:rFonts w:ascii="Calibri" w:eastAsia="Times New Roman" w:hAnsi="Calibri" w:cs="Calibri"/>
          <w:color w:val="000000"/>
          <w:sz w:val="24"/>
          <w:szCs w:val="24"/>
          <w:lang w:val="en-AU" w:eastAsia="pl-PL"/>
        </w:rPr>
        <w:t>How did they change it to w</w:t>
      </w:r>
      <w:r w:rsidR="00CB1A12">
        <w:rPr>
          <w:rFonts w:ascii="Calibri" w:eastAsia="Times New Roman" w:hAnsi="Calibri" w:cs="Calibri"/>
          <w:color w:val="000000"/>
          <w:sz w:val="24"/>
          <w:szCs w:val="24"/>
          <w:lang w:val="en-AU" w:eastAsia="pl-PL"/>
        </w:rPr>
        <w:t>ork out a solution in the group</w:t>
      </w:r>
      <w:r w:rsidRPr="00CB1A12">
        <w:rPr>
          <w:rFonts w:ascii="Calibri" w:hAnsi="Calibri" w:cs="Calibri"/>
          <w:color w:val="000000" w:themeColor="text1"/>
          <w:sz w:val="24"/>
          <w:szCs w:val="24"/>
          <w:lang w:val="en-AU"/>
        </w:rPr>
        <w:t>?</w:t>
      </w:r>
    </w:p>
    <w:p w14:paraId="32F86E53" w14:textId="6A497032" w:rsidR="00FF28DF" w:rsidRPr="003C03EA" w:rsidRDefault="00FF28DF" w:rsidP="000563B2">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126D3274" w14:textId="42A9D2CF" w:rsidR="0098739F" w:rsidRPr="00CB1A12" w:rsidRDefault="0098739F" w:rsidP="0098739F">
      <w:pPr>
        <w:spacing w:after="0" w:line="276" w:lineRule="auto"/>
        <w:rPr>
          <w:rFonts w:ascii="Calibri" w:hAnsi="Calibri" w:cs="Calibri"/>
          <w:color w:val="000000" w:themeColor="text1"/>
          <w:sz w:val="24"/>
          <w:szCs w:val="24"/>
          <w:lang w:val="en-AU"/>
        </w:rPr>
      </w:pPr>
      <w:r w:rsidRPr="00CB1A12">
        <w:rPr>
          <w:rFonts w:ascii="Calibri" w:hAnsi="Calibri" w:cs="Calibri"/>
          <w:color w:val="000000" w:themeColor="text1"/>
          <w:sz w:val="24"/>
          <w:szCs w:val="24"/>
          <w:lang w:val="en-AU"/>
        </w:rPr>
        <w:t xml:space="preserve">- </w:t>
      </w:r>
      <w:r w:rsidR="00CB1A12" w:rsidRPr="00023A81">
        <w:rPr>
          <w:rFonts w:ascii="Calibri" w:eastAsia="Times New Roman" w:hAnsi="Calibri" w:cs="Calibri"/>
          <w:color w:val="000000"/>
          <w:sz w:val="24"/>
          <w:szCs w:val="24"/>
          <w:lang w:val="en-AU" w:eastAsia="pl-PL"/>
        </w:rPr>
        <w:t>What should the teacher pay attention to</w:t>
      </w:r>
      <w:r w:rsidRPr="00CB1A12">
        <w:rPr>
          <w:rFonts w:ascii="Calibri" w:hAnsi="Calibri" w:cs="Calibri"/>
          <w:color w:val="000000" w:themeColor="text1"/>
          <w:sz w:val="24"/>
          <w:szCs w:val="24"/>
          <w:lang w:val="en-AU"/>
        </w:rPr>
        <w:t>?</w:t>
      </w:r>
    </w:p>
    <w:p w14:paraId="79CBB334" w14:textId="1E62199D" w:rsidR="00FF28DF" w:rsidRPr="003C03EA" w:rsidRDefault="00FF28DF" w:rsidP="0011310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16D49B8E" w14:textId="5EA39805" w:rsidR="00FF28DF" w:rsidRPr="00CB1A12" w:rsidRDefault="00113107" w:rsidP="000563B2">
      <w:pPr>
        <w:spacing w:after="0" w:line="360" w:lineRule="auto"/>
        <w:rPr>
          <w:rFonts w:ascii="Calibri" w:hAnsi="Calibri" w:cs="Calibri"/>
          <w:color w:val="000000"/>
          <w:sz w:val="24"/>
          <w:szCs w:val="24"/>
          <w:lang w:val="en-AU"/>
        </w:rPr>
      </w:pPr>
      <w:r w:rsidRPr="00CB1A12">
        <w:rPr>
          <w:rFonts w:ascii="Calibri" w:hAnsi="Calibri" w:cs="Calibri"/>
          <w:color w:val="000000"/>
          <w:sz w:val="24"/>
          <w:szCs w:val="24"/>
          <w:lang w:val="en-AU"/>
        </w:rPr>
        <w:t xml:space="preserve">- </w:t>
      </w:r>
      <w:bookmarkStart w:id="3" w:name="_Hlk34689004"/>
      <w:r w:rsidR="00CB1A12" w:rsidRPr="00023A81">
        <w:rPr>
          <w:rFonts w:ascii="Calibri" w:eastAsia="Times New Roman" w:hAnsi="Calibri" w:cs="Calibri"/>
          <w:color w:val="000000"/>
          <w:sz w:val="24"/>
          <w:szCs w:val="24"/>
          <w:lang w:val="en-AU" w:eastAsia="pl-PL"/>
        </w:rPr>
        <w:t>What should a student do to better acquire knowledge</w:t>
      </w:r>
      <w:bookmarkEnd w:id="3"/>
      <w:r w:rsidR="00FF28DF" w:rsidRPr="00CB1A12">
        <w:rPr>
          <w:rFonts w:ascii="Calibri" w:hAnsi="Calibri" w:cs="Calibri"/>
          <w:color w:val="000000"/>
          <w:sz w:val="24"/>
          <w:szCs w:val="24"/>
          <w:lang w:val="en-AU"/>
        </w:rPr>
        <w:t>? …………………………………………………………………………………………………………</w:t>
      </w:r>
    </w:p>
    <w:p w14:paraId="018743A9" w14:textId="3D3B6716" w:rsidR="00FF28DF" w:rsidRPr="00CB1A12" w:rsidRDefault="00FF28DF" w:rsidP="00A84450">
      <w:pPr>
        <w:spacing w:line="360" w:lineRule="auto"/>
        <w:rPr>
          <w:rFonts w:ascii="Calibri" w:hAnsi="Calibri" w:cs="Calibri"/>
          <w:color w:val="000000"/>
          <w:sz w:val="24"/>
          <w:szCs w:val="24"/>
          <w:lang w:val="en-AU"/>
        </w:rPr>
      </w:pPr>
    </w:p>
    <w:p w14:paraId="2AEE95C7" w14:textId="32EBF010" w:rsidR="00FF28DF" w:rsidRPr="003C03EA" w:rsidRDefault="003C03EA" w:rsidP="00A84450">
      <w:pPr>
        <w:spacing w:line="360" w:lineRule="auto"/>
        <w:rPr>
          <w:rFonts w:ascii="Calibri" w:hAnsi="Calibri" w:cs="Calibri"/>
          <w:color w:val="000000"/>
          <w:sz w:val="24"/>
          <w:szCs w:val="24"/>
        </w:rPr>
      </w:pPr>
      <w:r w:rsidRPr="00CB1A12">
        <w:rPr>
          <w:rFonts w:ascii="Calibri" w:hAnsi="Calibri" w:cs="Calibri"/>
          <w:b/>
          <w:color w:val="000000"/>
          <w:sz w:val="24"/>
          <w:szCs w:val="24"/>
          <w:lang w:val="en-AU"/>
        </w:rPr>
        <w:br w:type="column"/>
      </w:r>
      <w:r w:rsidR="00CB1A12">
        <w:rPr>
          <w:rFonts w:ascii="Calibri" w:hAnsi="Calibri" w:cs="Calibri"/>
          <w:b/>
          <w:color w:val="000000"/>
          <w:sz w:val="24"/>
          <w:szCs w:val="24"/>
        </w:rPr>
        <w:lastRenderedPageBreak/>
        <w:t>CONCLUSIONS</w:t>
      </w:r>
      <w:r w:rsidR="00FF28DF" w:rsidRPr="003C03EA">
        <w:rPr>
          <w:rFonts w:ascii="Calibri" w:hAnsi="Calibri" w:cs="Calibri"/>
          <w:color w:val="000000"/>
          <w:sz w:val="24"/>
          <w:szCs w:val="24"/>
        </w:rPr>
        <w:t>:</w:t>
      </w:r>
    </w:p>
    <w:p w14:paraId="18DA72D7" w14:textId="238B84F2" w:rsidR="00FF28DF" w:rsidRPr="003C03EA" w:rsidRDefault="00FF28DF" w:rsidP="003C03EA">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23962113" w14:textId="3A7804A4" w:rsidR="00FF28DF" w:rsidRPr="003C03EA" w:rsidRDefault="00FF28DF" w:rsidP="003C03EA">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7E24C730" w14:textId="2956E16B" w:rsidR="000563B2" w:rsidRPr="003C03EA" w:rsidRDefault="000563B2" w:rsidP="003C03EA">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2D0CFBB2" w14:textId="77777777" w:rsidR="003C03EA" w:rsidRDefault="000563B2" w:rsidP="003C03EA">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0A0A2D38" w14:textId="7678B3B2" w:rsidR="00FF28DF" w:rsidRPr="003C03EA" w:rsidRDefault="003C03EA" w:rsidP="003C03EA">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18844F53" w14:textId="77777777" w:rsidR="003C03EA" w:rsidRPr="003C03EA" w:rsidRDefault="003C03EA" w:rsidP="003C03EA">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26E3E803" w14:textId="77777777" w:rsidR="003C03EA" w:rsidRDefault="003C03EA" w:rsidP="003C03EA">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10489229" w14:textId="77777777" w:rsidR="003C03EA" w:rsidRPr="003C03EA" w:rsidRDefault="003C03EA" w:rsidP="003C03EA">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7F2C46EB" w14:textId="25D5613B" w:rsidR="00652468" w:rsidRPr="003C03EA" w:rsidRDefault="00652468" w:rsidP="00A84450">
      <w:pPr>
        <w:autoSpaceDE w:val="0"/>
        <w:autoSpaceDN w:val="0"/>
        <w:adjustRightInd w:val="0"/>
        <w:spacing w:after="0" w:line="360" w:lineRule="auto"/>
        <w:jc w:val="both"/>
        <w:rPr>
          <w:rFonts w:ascii="Calibri" w:hAnsi="Calibri" w:cs="Calibri"/>
          <w:color w:val="000000" w:themeColor="text1"/>
          <w:sz w:val="24"/>
          <w:szCs w:val="24"/>
        </w:rPr>
      </w:pPr>
    </w:p>
    <w:p w14:paraId="0021807A" w14:textId="079104FB" w:rsidR="000563B2" w:rsidRPr="003C03EA" w:rsidRDefault="005B4189" w:rsidP="00A84450">
      <w:pPr>
        <w:autoSpaceDE w:val="0"/>
        <w:autoSpaceDN w:val="0"/>
        <w:adjustRightInd w:val="0"/>
        <w:spacing w:after="0" w:line="360" w:lineRule="auto"/>
        <w:jc w:val="both"/>
        <w:rPr>
          <w:rFonts w:ascii="Calibri" w:hAnsi="Calibri" w:cs="Calibri"/>
          <w:color w:val="000000" w:themeColor="text1"/>
          <w:sz w:val="24"/>
          <w:szCs w:val="24"/>
        </w:rPr>
      </w:pPr>
      <w:r w:rsidRPr="00EE6D5E">
        <w:rPr>
          <w:rFonts w:ascii="Calibri" w:hAnsi="Calibri" w:cs="Calibri"/>
          <w:noProof/>
          <w:color w:val="000000" w:themeColor="text1"/>
          <w:sz w:val="24"/>
          <w:szCs w:val="24"/>
          <w:lang w:eastAsia="pl-PL"/>
        </w:rPr>
        <mc:AlternateContent>
          <mc:Choice Requires="wps">
            <w:drawing>
              <wp:anchor distT="0" distB="0" distL="114300" distR="114300" simplePos="0" relativeHeight="251659264" behindDoc="0" locked="0" layoutInCell="1" allowOverlap="1" wp14:anchorId="1825768D" wp14:editId="61FA4E8F">
                <wp:simplePos x="0" y="0"/>
                <wp:positionH relativeFrom="margin">
                  <wp:align>right</wp:align>
                </wp:positionH>
                <wp:positionV relativeFrom="paragraph">
                  <wp:posOffset>28173</wp:posOffset>
                </wp:positionV>
                <wp:extent cx="4186555" cy="2579771"/>
                <wp:effectExtent l="19050" t="19050" r="23495" b="11430"/>
                <wp:wrapNone/>
                <wp:docPr id="1" name="Prostokąt 1"/>
                <wp:cNvGraphicFramePr/>
                <a:graphic xmlns:a="http://schemas.openxmlformats.org/drawingml/2006/main">
                  <a:graphicData uri="http://schemas.microsoft.com/office/word/2010/wordprocessingShape">
                    <wps:wsp>
                      <wps:cNvSpPr/>
                      <wps:spPr>
                        <a:xfrm>
                          <a:off x="0" y="0"/>
                          <a:ext cx="4186555" cy="257977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D5CCC0" id="Prostokąt 1" o:spid="_x0000_s1026" style="position:absolute;margin-left:278.45pt;margin-top:2.2pt;width:329.65pt;height:20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" filled="f" strokecolor="black [3213]" strokeweight="2.25pt">
                <w10:wrap anchorx="margin"/>
              </v:rect>
            </w:pict>
          </mc:Fallback>
        </mc:AlternateContent>
      </w:r>
      <w:r w:rsidR="00113107" w:rsidRPr="003C03EA">
        <w:rPr>
          <w:rFonts w:ascii="Calibri" w:hAnsi="Calibri" w:cs="Calibri"/>
          <w:noProof/>
          <w:color w:val="000000" w:themeColor="text1"/>
          <w:sz w:val="24"/>
          <w:szCs w:val="24"/>
          <w:lang w:eastAsia="pl-PL"/>
        </w:rPr>
        <mc:AlternateContent>
          <mc:Choice Requires="wps">
            <w:drawing>
              <wp:anchor distT="0" distB="0" distL="114300" distR="114300" simplePos="0" relativeHeight="251660288" behindDoc="0" locked="0" layoutInCell="1" allowOverlap="1" wp14:anchorId="5489BA80" wp14:editId="074505E6">
                <wp:simplePos x="0" y="0"/>
                <wp:positionH relativeFrom="column">
                  <wp:posOffset>376454</wp:posOffset>
                </wp:positionH>
                <wp:positionV relativeFrom="paragraph">
                  <wp:posOffset>152100</wp:posOffset>
                </wp:positionV>
                <wp:extent cx="3416768" cy="2319688"/>
                <wp:effectExtent l="0" t="0" r="0" b="4445"/>
                <wp:wrapNone/>
                <wp:docPr id="2" name="Pole tekstowe 2"/>
                <wp:cNvGraphicFramePr/>
                <a:graphic xmlns:a="http://schemas.openxmlformats.org/drawingml/2006/main">
                  <a:graphicData uri="http://schemas.microsoft.com/office/word/2010/wordprocessingShape">
                    <wps:wsp>
                      <wps:cNvSpPr txBox="1"/>
                      <wps:spPr>
                        <a:xfrm>
                          <a:off x="0" y="0"/>
                          <a:ext cx="3416768" cy="2319688"/>
                        </a:xfrm>
                        <a:prstGeom prst="rect">
                          <a:avLst/>
                        </a:prstGeom>
                        <a:solidFill>
                          <a:schemeClr val="lt1"/>
                        </a:solidFill>
                        <a:ln w="6350">
                          <a:noFill/>
                        </a:ln>
                      </wps:spPr>
                      <wps:txbx>
                        <w:txbxContent>
                          <w:p w14:paraId="6CD18FEC" w14:textId="1EBFD990" w:rsidR="00113107" w:rsidRPr="00CB1A12" w:rsidRDefault="00CB1A12" w:rsidP="00113107">
                            <w:pPr>
                              <w:autoSpaceDE w:val="0"/>
                              <w:autoSpaceDN w:val="0"/>
                              <w:adjustRightInd w:val="0"/>
                              <w:spacing w:after="0" w:line="360" w:lineRule="auto"/>
                              <w:jc w:val="center"/>
                              <w:rPr>
                                <w:rFonts w:cstheme="minorHAnsi"/>
                                <w:b/>
                                <w:bCs/>
                                <w:color w:val="000000" w:themeColor="text1"/>
                                <w:sz w:val="32"/>
                                <w:szCs w:val="32"/>
                                <w:lang w:val="en-AU"/>
                              </w:rPr>
                            </w:pPr>
                            <w:r w:rsidRPr="00CB1A12">
                              <w:rPr>
                                <w:rFonts w:cstheme="minorHAnsi"/>
                                <w:b/>
                                <w:bCs/>
                                <w:color w:val="000000" w:themeColor="text1"/>
                                <w:sz w:val="32"/>
                                <w:szCs w:val="32"/>
                                <w:lang w:val="en-AU"/>
                              </w:rPr>
                              <w:t>INTERESTING FACT</w:t>
                            </w:r>
                          </w:p>
                          <w:p w14:paraId="034340B0" w14:textId="3BAF8810" w:rsidR="00CB1A12" w:rsidRDefault="00CB1A12" w:rsidP="00CB1A12">
                            <w:pPr>
                              <w:jc w:val="center"/>
                              <w:rPr>
                                <w:rFonts w:cstheme="minorHAnsi"/>
                                <w:color w:val="222222"/>
                                <w:sz w:val="28"/>
                                <w:szCs w:val="42"/>
                                <w:shd w:val="clear" w:color="auto" w:fill="F8F9FA"/>
                                <w:lang w:val="en-AU"/>
                              </w:rPr>
                            </w:pPr>
                            <w:r w:rsidRPr="00CB1A12">
                              <w:rPr>
                                <w:lang w:val="en-AU"/>
                              </w:rPr>
                              <w:br/>
                            </w:r>
                            <w:r w:rsidRPr="00CB1A12">
                              <w:rPr>
                                <w:rFonts w:cstheme="minorHAnsi"/>
                                <w:color w:val="222222"/>
                                <w:sz w:val="28"/>
                                <w:szCs w:val="42"/>
                                <w:shd w:val="clear" w:color="auto" w:fill="F8F9FA"/>
                                <w:lang w:val="en-AU"/>
                              </w:rPr>
                              <w:t xml:space="preserve">Research shows that by using active </w:t>
                            </w:r>
                            <w:r>
                              <w:rPr>
                                <w:rFonts w:cstheme="minorHAnsi"/>
                                <w:color w:val="222222"/>
                                <w:sz w:val="28"/>
                                <w:szCs w:val="42"/>
                                <w:shd w:val="clear" w:color="auto" w:fill="F8F9FA"/>
                                <w:lang w:val="en-AU"/>
                              </w:rPr>
                              <w:t>learning</w:t>
                            </w:r>
                            <w:r w:rsidRPr="00CB1A12">
                              <w:rPr>
                                <w:rFonts w:cstheme="minorHAnsi"/>
                                <w:color w:val="222222"/>
                                <w:sz w:val="28"/>
                                <w:szCs w:val="42"/>
                                <w:shd w:val="clear" w:color="auto" w:fill="F8F9FA"/>
                                <w:lang w:val="en-AU"/>
                              </w:rPr>
                              <w:t xml:space="preserve"> strategies, you can significantly increase the scope of knowledge you acquire. </w:t>
                            </w:r>
                          </w:p>
                          <w:p w14:paraId="2CEA5080" w14:textId="1BE38A74" w:rsidR="003F1D83" w:rsidRPr="00CB1A12" w:rsidRDefault="00CB1A12" w:rsidP="00CB1A12">
                            <w:pPr>
                              <w:jc w:val="center"/>
                              <w:rPr>
                                <w:rFonts w:cstheme="minorHAnsi"/>
                                <w:color w:val="000000" w:themeColor="text1"/>
                                <w:sz w:val="12"/>
                                <w:szCs w:val="20"/>
                                <w:lang w:val="en-AU"/>
                              </w:rPr>
                            </w:pPr>
                            <w:r w:rsidRPr="00CB1A12">
                              <w:rPr>
                                <w:rFonts w:cstheme="minorHAnsi"/>
                                <w:color w:val="222222"/>
                                <w:sz w:val="28"/>
                                <w:szCs w:val="42"/>
                                <w:shd w:val="clear" w:color="auto" w:fill="F8F9FA"/>
                                <w:lang w:val="en-AU"/>
                              </w:rPr>
                              <w:t>This method was created to study medicine, but today it is used in many other fields.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9BA80" id="_x0000_t202" coordsize="21600,21600" o:spt="202" path="m,l,21600r21600,l21600,xe">
                <v:stroke joinstyle="miter"/>
                <v:path gradientshapeok="t" o:connecttype="rect"/>
              </v:shapetype>
              <v:shape id="Pole tekstowe 2" o:spid="_x0000_s1026" type="#_x0000_t202" style="position:absolute;left:0;text-align:left;margin-left:29.65pt;margin-top:12pt;width:269.05pt;height:18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" fillcolor="white [3201]" stroked="f" strokeweight=".5pt">
                <v:textbox>
                  <w:txbxContent>
                    <w:p w14:paraId="6CD18FEC" w14:textId="1EBFD990" w:rsidR="00113107" w:rsidRPr="00CB1A12" w:rsidRDefault="00CB1A12" w:rsidP="00113107">
                      <w:pPr>
                        <w:autoSpaceDE w:val="0"/>
                        <w:autoSpaceDN w:val="0"/>
                        <w:adjustRightInd w:val="0"/>
                        <w:spacing w:after="0" w:line="360" w:lineRule="auto"/>
                        <w:jc w:val="center"/>
                        <w:rPr>
                          <w:rFonts w:cstheme="minorHAnsi"/>
                          <w:b/>
                          <w:bCs/>
                          <w:color w:val="000000" w:themeColor="text1"/>
                          <w:sz w:val="32"/>
                          <w:szCs w:val="32"/>
                          <w:lang w:val="en-AU"/>
                        </w:rPr>
                      </w:pPr>
                      <w:r w:rsidRPr="00CB1A12">
                        <w:rPr>
                          <w:rFonts w:cstheme="minorHAnsi"/>
                          <w:b/>
                          <w:bCs/>
                          <w:color w:val="000000" w:themeColor="text1"/>
                          <w:sz w:val="32"/>
                          <w:szCs w:val="32"/>
                          <w:lang w:val="en-AU"/>
                        </w:rPr>
                        <w:t>INTERESTING FACT</w:t>
                      </w:r>
                    </w:p>
                    <w:p w14:paraId="034340B0" w14:textId="3BAF8810" w:rsidR="00CB1A12" w:rsidRDefault="00CB1A12" w:rsidP="00CB1A12">
                      <w:pPr>
                        <w:jc w:val="center"/>
                        <w:rPr>
                          <w:rFonts w:cstheme="minorHAnsi"/>
                          <w:color w:val="222222"/>
                          <w:sz w:val="28"/>
                          <w:szCs w:val="42"/>
                          <w:shd w:val="clear" w:color="auto" w:fill="F8F9FA"/>
                          <w:lang w:val="en-AU"/>
                        </w:rPr>
                      </w:pPr>
                      <w:r w:rsidRPr="00CB1A12">
                        <w:rPr>
                          <w:lang w:val="en-AU"/>
                        </w:rPr>
                        <w:br/>
                      </w:r>
                      <w:r w:rsidRPr="00CB1A12">
                        <w:rPr>
                          <w:rFonts w:cstheme="minorHAnsi"/>
                          <w:color w:val="222222"/>
                          <w:sz w:val="28"/>
                          <w:szCs w:val="42"/>
                          <w:shd w:val="clear" w:color="auto" w:fill="F8F9FA"/>
                          <w:lang w:val="en-AU"/>
                        </w:rPr>
                        <w:t xml:space="preserve">Research shows that by using active </w:t>
                      </w:r>
                      <w:r>
                        <w:rPr>
                          <w:rFonts w:cstheme="minorHAnsi"/>
                          <w:color w:val="222222"/>
                          <w:sz w:val="28"/>
                          <w:szCs w:val="42"/>
                          <w:shd w:val="clear" w:color="auto" w:fill="F8F9FA"/>
                          <w:lang w:val="en-AU"/>
                        </w:rPr>
                        <w:t>learning</w:t>
                      </w:r>
                      <w:r w:rsidRPr="00CB1A12">
                        <w:rPr>
                          <w:rFonts w:cstheme="minorHAnsi"/>
                          <w:color w:val="222222"/>
                          <w:sz w:val="28"/>
                          <w:szCs w:val="42"/>
                          <w:shd w:val="clear" w:color="auto" w:fill="F8F9FA"/>
                          <w:lang w:val="en-AU"/>
                        </w:rPr>
                        <w:t xml:space="preserve"> strategies, you can significantly increase the scope of knowledge you acquire. </w:t>
                      </w:r>
                    </w:p>
                    <w:p w14:paraId="2CEA5080" w14:textId="1BE38A74" w:rsidR="003F1D83" w:rsidRPr="00CB1A12" w:rsidRDefault="00CB1A12" w:rsidP="00CB1A12">
                      <w:pPr>
                        <w:jc w:val="center"/>
                        <w:rPr>
                          <w:rFonts w:cstheme="minorHAnsi"/>
                          <w:color w:val="000000" w:themeColor="text1"/>
                          <w:sz w:val="12"/>
                          <w:szCs w:val="20"/>
                          <w:lang w:val="en-AU"/>
                        </w:rPr>
                      </w:pPr>
                      <w:r w:rsidRPr="00CB1A12">
                        <w:rPr>
                          <w:rFonts w:cstheme="minorHAnsi"/>
                          <w:color w:val="222222"/>
                          <w:sz w:val="28"/>
                          <w:szCs w:val="42"/>
                          <w:shd w:val="clear" w:color="auto" w:fill="F8F9FA"/>
                          <w:lang w:val="en-AU"/>
                        </w:rPr>
                        <w:t>This method was created to study medicine, but today it is used in many other fields.</w:t>
                      </w:r>
                    </w:p>
                  </w:txbxContent>
                </v:textbox>
              </v:shape>
            </w:pict>
          </mc:Fallback>
        </mc:AlternateContent>
      </w:r>
    </w:p>
    <w:p w14:paraId="61D5B14D" w14:textId="1BC989EB" w:rsidR="000563B2" w:rsidRPr="003C03EA" w:rsidRDefault="000563B2" w:rsidP="00A84450">
      <w:pPr>
        <w:autoSpaceDE w:val="0"/>
        <w:autoSpaceDN w:val="0"/>
        <w:adjustRightInd w:val="0"/>
        <w:spacing w:after="0" w:line="360" w:lineRule="auto"/>
        <w:jc w:val="both"/>
        <w:rPr>
          <w:rFonts w:ascii="Calibri" w:hAnsi="Calibri" w:cs="Calibri"/>
          <w:color w:val="000000" w:themeColor="text1"/>
          <w:sz w:val="24"/>
          <w:szCs w:val="24"/>
        </w:rPr>
      </w:pPr>
    </w:p>
    <w:p w14:paraId="65B51BFE" w14:textId="4B4FE8A7" w:rsidR="00652468" w:rsidRPr="003C03EA" w:rsidRDefault="00652468" w:rsidP="00A84450">
      <w:pPr>
        <w:autoSpaceDE w:val="0"/>
        <w:autoSpaceDN w:val="0"/>
        <w:adjustRightInd w:val="0"/>
        <w:spacing w:after="0" w:line="360" w:lineRule="auto"/>
        <w:jc w:val="both"/>
        <w:rPr>
          <w:rFonts w:ascii="Calibri" w:hAnsi="Calibri" w:cs="Calibri"/>
          <w:color w:val="000000" w:themeColor="text1"/>
          <w:sz w:val="24"/>
          <w:szCs w:val="24"/>
        </w:rPr>
      </w:pPr>
    </w:p>
    <w:p w14:paraId="5D4FE80F" w14:textId="393C5EA9" w:rsidR="00274039" w:rsidRDefault="000563B2" w:rsidP="00274039">
      <w:pPr>
        <w:autoSpaceDE w:val="0"/>
        <w:autoSpaceDN w:val="0"/>
        <w:adjustRightInd w:val="0"/>
        <w:spacing w:after="0" w:line="360" w:lineRule="auto"/>
        <w:jc w:val="both"/>
        <w:rPr>
          <w:rFonts w:ascii="Calibri" w:hAnsi="Calibri" w:cs="Calibri"/>
          <w:b/>
          <w:bCs/>
          <w:color w:val="000000" w:themeColor="text1"/>
          <w:sz w:val="24"/>
          <w:szCs w:val="24"/>
        </w:rPr>
      </w:pPr>
      <w:r w:rsidRPr="003C03EA">
        <w:rPr>
          <w:rFonts w:ascii="Calibri" w:hAnsi="Calibri" w:cs="Calibri"/>
          <w:b/>
          <w:color w:val="000000" w:themeColor="text1"/>
          <w:sz w:val="24"/>
          <w:szCs w:val="24"/>
        </w:rPr>
        <w:br w:type="column"/>
      </w:r>
      <w:r w:rsidR="00F94EF0">
        <w:rPr>
          <w:rFonts w:ascii="Calibri" w:hAnsi="Calibri" w:cs="Calibri"/>
          <w:b/>
          <w:color w:val="000000" w:themeColor="text1"/>
          <w:sz w:val="24"/>
          <w:szCs w:val="24"/>
        </w:rPr>
        <w:lastRenderedPageBreak/>
        <w:t>IDEAL TEACHING</w:t>
      </w:r>
    </w:p>
    <w:p w14:paraId="5D86767E" w14:textId="77777777" w:rsidR="00274039" w:rsidRPr="003C03EA" w:rsidRDefault="00274039" w:rsidP="00274039">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0A7CA0F6" w14:textId="77777777" w:rsidR="00274039" w:rsidRPr="003C03EA" w:rsidRDefault="00274039" w:rsidP="00274039">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6A37A108" w14:textId="77777777" w:rsidR="00274039" w:rsidRDefault="00274039" w:rsidP="00274039">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73299B6D" w14:textId="77777777" w:rsidR="00274039" w:rsidRPr="003C03EA" w:rsidRDefault="00274039" w:rsidP="00274039">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1E3C978A" w14:textId="77777777" w:rsidR="00274039" w:rsidRDefault="00274039" w:rsidP="00274039">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158E5530" w14:textId="77777777" w:rsidR="00274039" w:rsidRPr="003C03EA" w:rsidRDefault="00274039" w:rsidP="00274039">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1066D3EE" w14:textId="77777777" w:rsidR="00274039" w:rsidRDefault="00274039" w:rsidP="00274039">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53DCFB7F" w14:textId="77777777" w:rsidR="00274039" w:rsidRPr="00713F43" w:rsidRDefault="00274039" w:rsidP="00274039">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5FA90D27" w14:textId="77777777" w:rsidR="00274039" w:rsidRPr="003C03EA" w:rsidRDefault="00274039" w:rsidP="00274039">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736A7F16" w14:textId="77777777" w:rsidR="00274039" w:rsidRPr="003C03EA" w:rsidRDefault="00274039" w:rsidP="00274039">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579A5ABD" w14:textId="77777777" w:rsidR="00274039" w:rsidRDefault="00274039" w:rsidP="00274039">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5797E64A" w14:textId="77777777" w:rsidR="00274039" w:rsidRDefault="00274039" w:rsidP="00274039">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796A98B8" w14:textId="77777777" w:rsidR="00274039" w:rsidRDefault="00274039" w:rsidP="00274039">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0971C402" w14:textId="77777777" w:rsidR="00274039" w:rsidRPr="00274039" w:rsidRDefault="00274039" w:rsidP="00274039">
      <w:pPr>
        <w:spacing w:after="0" w:line="360" w:lineRule="auto"/>
        <w:rPr>
          <w:rFonts w:ascii="Calibri" w:hAnsi="Calibri" w:cs="Calibri"/>
          <w:color w:val="000000"/>
          <w:sz w:val="24"/>
          <w:szCs w:val="24"/>
        </w:rPr>
      </w:pPr>
      <w:r w:rsidRPr="00274039">
        <w:rPr>
          <w:rFonts w:ascii="Calibri" w:hAnsi="Calibri" w:cs="Calibri"/>
          <w:color w:val="000000"/>
          <w:sz w:val="24"/>
          <w:szCs w:val="24"/>
        </w:rPr>
        <w:t>…………………………………………………………………………………………………………</w:t>
      </w:r>
    </w:p>
    <w:p w14:paraId="6C792943" w14:textId="77777777" w:rsidR="00274039" w:rsidRPr="003C03EA" w:rsidRDefault="00274039" w:rsidP="00274039">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7F30D371" w14:textId="77777777" w:rsidR="00274039" w:rsidRPr="003C03EA" w:rsidRDefault="00274039" w:rsidP="00274039">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0F2C89AB" w14:textId="77777777" w:rsidR="00274039" w:rsidRPr="003C03EA" w:rsidRDefault="00274039" w:rsidP="00274039">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3AAA2316" w14:textId="77777777" w:rsidR="00274039" w:rsidRPr="003C03EA" w:rsidRDefault="00274039" w:rsidP="00274039">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3F77A317" w14:textId="77777777" w:rsidR="00F94EF0" w:rsidRPr="00F94EF0" w:rsidRDefault="00274039" w:rsidP="00F94EF0">
      <w:pPr>
        <w:pStyle w:val="NormalnyWeb"/>
        <w:shd w:val="clear" w:color="auto" w:fill="FFFFFF"/>
        <w:spacing w:beforeAutospacing="0" w:after="0" w:afterAutospacing="0"/>
        <w:ind w:left="720"/>
        <w:jc w:val="both"/>
        <w:rPr>
          <w:color w:val="000000"/>
          <w:sz w:val="27"/>
          <w:szCs w:val="27"/>
          <w:lang w:val="en-AU"/>
        </w:rPr>
      </w:pPr>
      <w:r w:rsidRPr="00F94EF0">
        <w:rPr>
          <w:rFonts w:ascii="Calibri" w:hAnsi="Calibri" w:cs="Calibri"/>
          <w:b/>
          <w:color w:val="000000" w:themeColor="text1"/>
          <w:lang w:val="en-AU"/>
        </w:rPr>
        <w:br w:type="column"/>
      </w:r>
      <w:r w:rsidR="00F94EF0" w:rsidRPr="00F94EF0">
        <w:rPr>
          <w:rFonts w:ascii="Calibri" w:hAnsi="Calibri" w:cs="Calibri"/>
          <w:b/>
          <w:bCs/>
          <w:color w:val="000000"/>
          <w:lang w:val="en-AU"/>
        </w:rPr>
        <w:t>THE TEACHER'S ACTIONS TO SUPPORT THE STUDENT'S PERSPECTIVE AND HOW TO FOLLOW IT:</w:t>
      </w:r>
    </w:p>
    <w:p w14:paraId="6BB87DF2" w14:textId="4FAFFFF5" w:rsidR="00F94EF0" w:rsidRPr="00F94EF0" w:rsidRDefault="00F94EF0" w:rsidP="00F94EF0">
      <w:pPr>
        <w:numPr>
          <w:ilvl w:val="0"/>
          <w:numId w:val="28"/>
        </w:numPr>
        <w:shd w:val="clear" w:color="auto" w:fill="FFFFFF"/>
        <w:spacing w:before="100" w:after="0" w:line="240" w:lineRule="auto"/>
        <w:ind w:left="628" w:firstLine="0"/>
        <w:jc w:val="both"/>
        <w:rPr>
          <w:rFonts w:ascii="Calibri" w:eastAsia="Times New Roman" w:hAnsi="Calibri" w:cs="Calibri"/>
          <w:color w:val="000000"/>
          <w:sz w:val="24"/>
          <w:szCs w:val="24"/>
          <w:lang w:val="en-AU" w:eastAsia="pl-PL"/>
        </w:rPr>
      </w:pPr>
      <w:r w:rsidRPr="00F94EF0">
        <w:rPr>
          <w:rFonts w:ascii="Calibri" w:eastAsia="Times New Roman" w:hAnsi="Calibri" w:cs="Calibri"/>
          <w:b/>
          <w:bCs/>
          <w:color w:val="000000"/>
          <w:sz w:val="24"/>
          <w:szCs w:val="24"/>
          <w:lang w:val="en-AU" w:eastAsia="pl-PL"/>
        </w:rPr>
        <w:t>Identify the right problem in the real world</w:t>
      </w:r>
      <w:r w:rsidRPr="00F94EF0">
        <w:rPr>
          <w:rFonts w:ascii="Calibri" w:eastAsia="Times New Roman" w:hAnsi="Calibri" w:cs="Calibri"/>
          <w:color w:val="000000"/>
          <w:sz w:val="24"/>
          <w:szCs w:val="24"/>
          <w:lang w:val="en-AU" w:eastAsia="pl-PL"/>
        </w:rPr>
        <w:t>: find a problem that is relevant to your students, allowing them to familiarize themselves with the situation and prepare solutions for the future.</w:t>
      </w:r>
    </w:p>
    <w:p w14:paraId="1FC4AFE4" w14:textId="77777777" w:rsidR="00F94EF0" w:rsidRPr="00F94EF0" w:rsidRDefault="00F94EF0" w:rsidP="00F94EF0">
      <w:pPr>
        <w:numPr>
          <w:ilvl w:val="0"/>
          <w:numId w:val="28"/>
        </w:numPr>
        <w:shd w:val="clear" w:color="auto" w:fill="FFFFFF"/>
        <w:spacing w:before="100" w:after="0" w:line="240" w:lineRule="auto"/>
        <w:ind w:left="628" w:firstLine="0"/>
        <w:jc w:val="both"/>
        <w:rPr>
          <w:rFonts w:ascii="Calibri" w:eastAsia="Times New Roman" w:hAnsi="Calibri" w:cs="Calibri"/>
          <w:color w:val="000000"/>
          <w:sz w:val="24"/>
          <w:szCs w:val="24"/>
          <w:lang w:val="en-AU" w:eastAsia="pl-PL"/>
        </w:rPr>
      </w:pPr>
      <w:r w:rsidRPr="00F94EF0">
        <w:rPr>
          <w:rFonts w:ascii="Calibri" w:eastAsia="Times New Roman" w:hAnsi="Calibri" w:cs="Calibri"/>
          <w:b/>
          <w:bCs/>
          <w:color w:val="000000"/>
          <w:sz w:val="24"/>
          <w:szCs w:val="24"/>
          <w:lang w:val="en-AU" w:eastAsia="pl-PL"/>
        </w:rPr>
        <w:t>Specify the goal of the activity: </w:t>
      </w:r>
      <w:r w:rsidRPr="00F94EF0">
        <w:rPr>
          <w:rFonts w:ascii="Calibri" w:eastAsia="Times New Roman" w:hAnsi="Calibri" w:cs="Calibri"/>
          <w:color w:val="000000"/>
          <w:sz w:val="24"/>
          <w:szCs w:val="24"/>
          <w:lang w:val="en-AU" w:eastAsia="pl-PL"/>
        </w:rPr>
        <w:t>Specify what skills you want to develop in your students through the task prepared for them. </w:t>
      </w:r>
    </w:p>
    <w:p w14:paraId="579C84C9" w14:textId="77777777" w:rsidR="00F94EF0" w:rsidRPr="00F94EF0" w:rsidRDefault="00F94EF0" w:rsidP="00F94EF0">
      <w:pPr>
        <w:numPr>
          <w:ilvl w:val="0"/>
          <w:numId w:val="28"/>
        </w:numPr>
        <w:shd w:val="clear" w:color="auto" w:fill="FFFFFF"/>
        <w:spacing w:before="100" w:after="0" w:line="240" w:lineRule="auto"/>
        <w:ind w:left="628" w:firstLine="0"/>
        <w:jc w:val="both"/>
        <w:rPr>
          <w:rFonts w:ascii="Calibri" w:eastAsia="Times New Roman" w:hAnsi="Calibri" w:cs="Calibri"/>
          <w:color w:val="000000"/>
          <w:sz w:val="24"/>
          <w:szCs w:val="24"/>
          <w:lang w:val="en-AU" w:eastAsia="pl-PL"/>
        </w:rPr>
      </w:pPr>
      <w:r w:rsidRPr="00F94EF0">
        <w:rPr>
          <w:rFonts w:ascii="Calibri" w:eastAsia="Times New Roman" w:hAnsi="Calibri" w:cs="Calibri"/>
          <w:b/>
          <w:bCs/>
          <w:color w:val="000000"/>
          <w:sz w:val="24"/>
          <w:szCs w:val="24"/>
          <w:lang w:val="en-AU" w:eastAsia="pl-PL"/>
        </w:rPr>
        <w:t>Create and distribute support materials: </w:t>
      </w:r>
      <w:r w:rsidRPr="00F94EF0">
        <w:rPr>
          <w:rFonts w:ascii="Calibri" w:eastAsia="Times New Roman" w:hAnsi="Calibri" w:cs="Calibri"/>
          <w:color w:val="000000"/>
          <w:sz w:val="24"/>
          <w:szCs w:val="24"/>
          <w:lang w:val="en-AU" w:eastAsia="pl-PL"/>
        </w:rPr>
        <w:t>Hand out support materials to your students, e.g. articles, datasheets, to maintain their interest in the topic. </w:t>
      </w:r>
    </w:p>
    <w:p w14:paraId="2A9EED62" w14:textId="77777777" w:rsidR="00F94EF0" w:rsidRPr="00F94EF0" w:rsidRDefault="00F94EF0" w:rsidP="00F94EF0">
      <w:pPr>
        <w:numPr>
          <w:ilvl w:val="0"/>
          <w:numId w:val="28"/>
        </w:numPr>
        <w:shd w:val="clear" w:color="auto" w:fill="FFFFFF"/>
        <w:spacing w:before="100" w:after="0" w:line="240" w:lineRule="auto"/>
        <w:ind w:left="628" w:firstLine="0"/>
        <w:jc w:val="both"/>
        <w:rPr>
          <w:rFonts w:ascii="Calibri" w:eastAsia="Times New Roman" w:hAnsi="Calibri" w:cs="Calibri"/>
          <w:color w:val="000000"/>
          <w:sz w:val="24"/>
          <w:szCs w:val="24"/>
          <w:lang w:val="en-AU" w:eastAsia="pl-PL"/>
        </w:rPr>
      </w:pPr>
      <w:r w:rsidRPr="00F94EF0">
        <w:rPr>
          <w:rFonts w:ascii="Calibri" w:eastAsia="Times New Roman" w:hAnsi="Calibri" w:cs="Calibri"/>
          <w:b/>
          <w:bCs/>
          <w:color w:val="000000"/>
          <w:sz w:val="24"/>
          <w:szCs w:val="24"/>
          <w:lang w:val="en-AU" w:eastAsia="pl-PL"/>
        </w:rPr>
        <w:t>Set student goals and your expectations for students: </w:t>
      </w:r>
      <w:r w:rsidRPr="00F94EF0">
        <w:rPr>
          <w:rFonts w:ascii="Calibri" w:eastAsia="Times New Roman" w:hAnsi="Calibri" w:cs="Calibri"/>
          <w:color w:val="000000"/>
          <w:sz w:val="24"/>
          <w:szCs w:val="24"/>
          <w:lang w:val="en-AU" w:eastAsia="pl-PL"/>
        </w:rPr>
        <w:t>Give your students advice and guidance, keeping them on the right track all the time. </w:t>
      </w:r>
    </w:p>
    <w:p w14:paraId="2E05A4B1" w14:textId="494CC7DC" w:rsidR="00F94EF0" w:rsidRPr="00F94EF0" w:rsidRDefault="00F94EF0" w:rsidP="00F94EF0">
      <w:pPr>
        <w:numPr>
          <w:ilvl w:val="0"/>
          <w:numId w:val="28"/>
        </w:numPr>
        <w:shd w:val="clear" w:color="auto" w:fill="FFFFFF"/>
        <w:spacing w:before="100" w:after="0" w:line="240" w:lineRule="auto"/>
        <w:ind w:left="628" w:firstLine="0"/>
        <w:jc w:val="both"/>
        <w:rPr>
          <w:rFonts w:ascii="Calibri" w:eastAsia="Times New Roman" w:hAnsi="Calibri" w:cs="Calibri"/>
          <w:color w:val="000000"/>
          <w:sz w:val="24"/>
          <w:szCs w:val="24"/>
          <w:lang w:val="en-AU" w:eastAsia="pl-PL"/>
        </w:rPr>
      </w:pPr>
      <w:r>
        <w:rPr>
          <w:rFonts w:ascii="Calibri" w:eastAsia="Times New Roman" w:hAnsi="Calibri" w:cs="Calibri"/>
          <w:b/>
          <w:bCs/>
          <w:color w:val="000000"/>
          <w:sz w:val="24"/>
          <w:szCs w:val="24"/>
          <w:lang w:val="en-AU" w:eastAsia="pl-PL"/>
        </w:rPr>
        <w:t>Participate</w:t>
      </w:r>
      <w:r w:rsidRPr="00F94EF0">
        <w:rPr>
          <w:rFonts w:ascii="Calibri" w:eastAsia="Times New Roman" w:hAnsi="Calibri" w:cs="Calibri"/>
          <w:color w:val="000000"/>
          <w:sz w:val="24"/>
          <w:szCs w:val="24"/>
          <w:lang w:val="en-AU" w:eastAsia="pl-PL"/>
        </w:rPr>
        <w:t>: Serve students with your knowledge, ask them questions (to learn their thought process), help them overcome moments of doubt.</w:t>
      </w:r>
    </w:p>
    <w:p w14:paraId="298BD6D8" w14:textId="0635E055" w:rsidR="00F94EF0" w:rsidRPr="00F94EF0" w:rsidRDefault="00F94EF0" w:rsidP="00F94EF0">
      <w:pPr>
        <w:numPr>
          <w:ilvl w:val="0"/>
          <w:numId w:val="28"/>
        </w:numPr>
        <w:shd w:val="clear" w:color="auto" w:fill="FFFFFF"/>
        <w:spacing w:before="100" w:after="0" w:line="240" w:lineRule="auto"/>
        <w:ind w:left="628" w:firstLine="0"/>
        <w:jc w:val="both"/>
        <w:rPr>
          <w:rFonts w:ascii="Calibri" w:eastAsia="Times New Roman" w:hAnsi="Calibri" w:cs="Calibri"/>
          <w:color w:val="000000"/>
          <w:sz w:val="24"/>
          <w:szCs w:val="24"/>
          <w:lang w:val="en-AU" w:eastAsia="pl-PL"/>
        </w:rPr>
      </w:pPr>
      <w:r w:rsidRPr="00F94EF0">
        <w:rPr>
          <w:rFonts w:ascii="Calibri" w:eastAsia="Times New Roman" w:hAnsi="Calibri" w:cs="Calibri"/>
          <w:b/>
          <w:bCs/>
          <w:color w:val="000000"/>
          <w:sz w:val="24"/>
          <w:szCs w:val="24"/>
          <w:lang w:val="en-AU" w:eastAsia="pl-PL"/>
        </w:rPr>
        <w:t>Let students pres</w:t>
      </w:r>
      <w:r>
        <w:rPr>
          <w:rFonts w:ascii="Calibri" w:eastAsia="Times New Roman" w:hAnsi="Calibri" w:cs="Calibri"/>
          <w:b/>
          <w:bCs/>
          <w:color w:val="000000"/>
          <w:sz w:val="24"/>
          <w:szCs w:val="24"/>
          <w:lang w:val="en-AU" w:eastAsia="pl-PL"/>
        </w:rPr>
        <w:t>ent their ideas and discoveries</w:t>
      </w:r>
      <w:r w:rsidRPr="00F94EF0">
        <w:rPr>
          <w:rFonts w:ascii="Calibri" w:eastAsia="Times New Roman" w:hAnsi="Calibri" w:cs="Calibri"/>
          <w:color w:val="000000"/>
          <w:sz w:val="24"/>
          <w:szCs w:val="24"/>
          <w:lang w:val="en-AU" w:eastAsia="pl-PL"/>
        </w:rPr>
        <w:t>: it is worth studying in a group. You can achieve this by asking your students to present their discoveries and thoughts to the group.</w:t>
      </w:r>
    </w:p>
    <w:p w14:paraId="579F100F" w14:textId="47062818" w:rsidR="00771C52" w:rsidRPr="007D2F71" w:rsidRDefault="00E96D76" w:rsidP="00F94EF0">
      <w:pPr>
        <w:shd w:val="clear" w:color="auto" w:fill="FFFFFF"/>
        <w:spacing w:before="100" w:beforeAutospacing="1" w:after="0" w:afterAutospacing="1" w:line="240" w:lineRule="auto"/>
        <w:ind w:left="720"/>
        <w:jc w:val="both"/>
        <w:rPr>
          <w:rFonts w:ascii="Calibri" w:hAnsi="Calibri" w:cs="Calibri"/>
          <w:b/>
          <w:bCs/>
          <w:color w:val="000000" w:themeColor="text1"/>
          <w:sz w:val="24"/>
          <w:szCs w:val="24"/>
          <w:lang w:val="en-AU"/>
        </w:rPr>
      </w:pPr>
      <w:r w:rsidRPr="00F94EF0">
        <w:rPr>
          <w:rFonts w:ascii="Calibri" w:hAnsi="Calibri" w:cs="Calibri"/>
          <w:b/>
          <w:color w:val="000000" w:themeColor="text1"/>
          <w:sz w:val="24"/>
          <w:szCs w:val="24"/>
          <w:lang w:val="en-AU"/>
        </w:rPr>
        <w:br w:type="column"/>
      </w:r>
      <w:r w:rsidR="007D2F71" w:rsidRPr="007D2F71">
        <w:rPr>
          <w:rFonts w:ascii="Calibri" w:hAnsi="Calibri" w:cs="Calibri"/>
          <w:b/>
          <w:color w:val="000000" w:themeColor="text1"/>
          <w:sz w:val="24"/>
          <w:szCs w:val="24"/>
          <w:lang w:val="en-AU"/>
        </w:rPr>
        <w:t>Using the model of „Ideal teaching” in my work</w:t>
      </w:r>
      <w:r w:rsidR="00771C52" w:rsidRPr="007D2F71">
        <w:rPr>
          <w:rFonts w:ascii="Calibri" w:hAnsi="Calibri" w:cs="Calibri"/>
          <w:b/>
          <w:color w:val="000000" w:themeColor="text1"/>
          <w:sz w:val="24"/>
          <w:szCs w:val="24"/>
          <w:lang w:val="en-AU"/>
        </w:rPr>
        <w:t>:</w:t>
      </w:r>
    </w:p>
    <w:p w14:paraId="0C37E432" w14:textId="77777777" w:rsidR="00771C52" w:rsidRPr="003C03EA"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573A1659" w14:textId="77777777" w:rsidR="00771C52" w:rsidRPr="003C03EA"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6A783968" w14:textId="77777777" w:rsidR="00771C52"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213F4C42" w14:textId="77777777" w:rsidR="00771C52" w:rsidRPr="003C03EA"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145D5506" w14:textId="77777777" w:rsidR="00771C52"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5B9380E0" w14:textId="77777777" w:rsidR="00771C52" w:rsidRPr="003C03EA"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44C3E5F8" w14:textId="77777777" w:rsidR="00771C52"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2A5A37B5" w14:textId="77777777" w:rsidR="00771C52" w:rsidRPr="00713F43"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6217E1B6" w14:textId="77777777" w:rsidR="00771C52" w:rsidRPr="003C03EA"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493ADD7B" w14:textId="77777777" w:rsidR="00771C52" w:rsidRPr="003C03EA"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724F93C5" w14:textId="77777777" w:rsidR="00771C52"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71E4CF78" w14:textId="77777777" w:rsidR="00771C52"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71F825CD" w14:textId="77777777" w:rsidR="00771C52"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57CF2960" w14:textId="77777777" w:rsidR="00771C52" w:rsidRPr="00274039" w:rsidRDefault="00771C52" w:rsidP="00771C52">
      <w:pPr>
        <w:spacing w:after="0" w:line="360" w:lineRule="auto"/>
        <w:rPr>
          <w:rFonts w:ascii="Calibri" w:hAnsi="Calibri" w:cs="Calibri"/>
          <w:color w:val="000000"/>
          <w:sz w:val="24"/>
          <w:szCs w:val="24"/>
        </w:rPr>
      </w:pPr>
      <w:r w:rsidRPr="00274039">
        <w:rPr>
          <w:rFonts w:ascii="Calibri" w:hAnsi="Calibri" w:cs="Calibri"/>
          <w:color w:val="000000"/>
          <w:sz w:val="24"/>
          <w:szCs w:val="24"/>
        </w:rPr>
        <w:t>…………………………………………………………………………………………………………</w:t>
      </w:r>
    </w:p>
    <w:p w14:paraId="4173241D" w14:textId="77777777" w:rsidR="00771C52" w:rsidRPr="003C03EA" w:rsidRDefault="00771C52" w:rsidP="00771C52">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793D3703" w14:textId="77777777" w:rsidR="00771C52" w:rsidRPr="003C03EA" w:rsidRDefault="00771C52" w:rsidP="00771C52">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3C745D0F" w14:textId="77777777" w:rsidR="00771C52" w:rsidRPr="003C03EA" w:rsidRDefault="00771C52" w:rsidP="00771C52">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5722E2BD" w14:textId="77777777" w:rsidR="00771C52" w:rsidRPr="003C03EA" w:rsidRDefault="00771C52" w:rsidP="00771C52">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70099AC0" w14:textId="031B8862" w:rsidR="00E96D76" w:rsidRPr="00E96D76" w:rsidRDefault="00771C52" w:rsidP="00953DA8">
      <w:pPr>
        <w:rPr>
          <w:rFonts w:ascii="Tahoma" w:hAnsi="Tahoma" w:cs="Tahoma"/>
          <w:color w:val="333333"/>
          <w:sz w:val="30"/>
          <w:szCs w:val="30"/>
        </w:rPr>
      </w:pPr>
      <w:r w:rsidRPr="003C03EA">
        <w:rPr>
          <w:rFonts w:ascii="Calibri" w:hAnsi="Calibri" w:cs="Calibri"/>
          <w:color w:val="000000"/>
          <w:sz w:val="24"/>
          <w:szCs w:val="24"/>
        </w:rPr>
        <w:t>…………………………………………………………………………………………………………</w:t>
      </w:r>
      <w:r w:rsidR="00274039">
        <w:rPr>
          <w:rFonts w:ascii="Calibri" w:hAnsi="Calibri" w:cs="Calibri"/>
          <w:b/>
          <w:color w:val="000000" w:themeColor="text1"/>
          <w:sz w:val="24"/>
          <w:szCs w:val="24"/>
        </w:rPr>
        <w:br w:type="column"/>
      </w:r>
      <w:r w:rsidR="00953DA8" w:rsidRPr="00953DA8">
        <w:rPr>
          <w:rFonts w:cstheme="minorHAnsi"/>
          <w:b/>
          <w:bCs/>
          <w:color w:val="333333"/>
          <w:sz w:val="24"/>
          <w:szCs w:val="24"/>
        </w:rPr>
        <w:t xml:space="preserve">PROBLEM BASED LEARNING </w:t>
      </w:r>
    </w:p>
    <w:p w14:paraId="0E97F8EB" w14:textId="77777777" w:rsidR="007D2F71" w:rsidRPr="007D2F71" w:rsidRDefault="007D2F71" w:rsidP="007D2F71">
      <w:pPr>
        <w:numPr>
          <w:ilvl w:val="0"/>
          <w:numId w:val="29"/>
        </w:numPr>
        <w:spacing w:line="259" w:lineRule="atLeast"/>
        <w:ind w:left="527" w:firstLine="0"/>
        <w:rPr>
          <w:rFonts w:ascii="Times New Roman" w:eastAsia="Times New Roman" w:hAnsi="Times New Roman" w:cs="Times New Roman"/>
          <w:color w:val="000000"/>
          <w:sz w:val="24"/>
          <w:szCs w:val="24"/>
          <w:lang w:eastAsia="pl-PL"/>
        </w:rPr>
      </w:pPr>
      <w:proofErr w:type="spellStart"/>
      <w:r w:rsidRPr="007D2F71">
        <w:rPr>
          <w:rFonts w:ascii="Calibri" w:eastAsia="Times New Roman" w:hAnsi="Calibri" w:cs="Calibri"/>
          <w:b/>
          <w:bCs/>
          <w:color w:val="000000"/>
          <w:sz w:val="24"/>
          <w:szCs w:val="24"/>
          <w:lang w:eastAsia="pl-PL"/>
        </w:rPr>
        <w:t>Preparation</w:t>
      </w:r>
      <w:proofErr w:type="spellEnd"/>
    </w:p>
    <w:p w14:paraId="7735107B" w14:textId="77777777" w:rsidR="007D2F71" w:rsidRPr="007D2F71" w:rsidRDefault="007D2F71" w:rsidP="007D2F71">
      <w:pPr>
        <w:spacing w:line="259" w:lineRule="atLeast"/>
        <w:rPr>
          <w:rFonts w:ascii="Times New Roman" w:eastAsia="Times New Roman" w:hAnsi="Times New Roman" w:cs="Times New Roman"/>
          <w:color w:val="000000"/>
          <w:sz w:val="24"/>
          <w:szCs w:val="24"/>
          <w:lang w:val="en-AU" w:eastAsia="pl-PL"/>
        </w:rPr>
      </w:pPr>
      <w:r w:rsidRPr="007D2F71">
        <w:rPr>
          <w:rFonts w:ascii="Calibri" w:eastAsia="Times New Roman" w:hAnsi="Calibri" w:cs="Calibri"/>
          <w:color w:val="000000"/>
          <w:sz w:val="24"/>
          <w:szCs w:val="24"/>
          <w:lang w:val="en-AU" w:eastAsia="pl-PL"/>
        </w:rPr>
        <w:t>The work is done in small groups.</w:t>
      </w:r>
    </w:p>
    <w:p w14:paraId="49C638F7" w14:textId="77777777" w:rsidR="007D2F71" w:rsidRPr="007D2F71" w:rsidRDefault="007D2F71" w:rsidP="007D2F71">
      <w:pPr>
        <w:spacing w:line="259" w:lineRule="atLeast"/>
        <w:jc w:val="both"/>
        <w:rPr>
          <w:rFonts w:ascii="Times New Roman" w:eastAsia="Times New Roman" w:hAnsi="Times New Roman" w:cs="Times New Roman"/>
          <w:color w:val="000000"/>
          <w:sz w:val="24"/>
          <w:szCs w:val="24"/>
          <w:lang w:val="en-AU" w:eastAsia="pl-PL"/>
        </w:rPr>
      </w:pPr>
      <w:r w:rsidRPr="007D2F71">
        <w:rPr>
          <w:rFonts w:ascii="Calibri" w:eastAsia="Times New Roman" w:hAnsi="Calibri" w:cs="Calibri"/>
          <w:color w:val="000000"/>
          <w:sz w:val="24"/>
          <w:szCs w:val="24"/>
          <w:lang w:val="en-AU" w:eastAsia="pl-PL"/>
        </w:rPr>
        <w:t>Each group can have 4-7 members depending on the number of students in the class and the topic discussed. The activities assigned by the teacher must be motivating, interesting and close to real life. In addition to the problem description, it is also important to specify the time frame and result (e.g. lecture, model, program, etc.).</w:t>
      </w:r>
    </w:p>
    <w:p w14:paraId="43E5EFEB" w14:textId="7FAFE48C" w:rsidR="007D2F71" w:rsidRPr="007D2F71" w:rsidRDefault="007D2F71" w:rsidP="007D2F71">
      <w:pPr>
        <w:numPr>
          <w:ilvl w:val="0"/>
          <w:numId w:val="32"/>
        </w:numPr>
        <w:autoSpaceDE w:val="0"/>
        <w:autoSpaceDN w:val="0"/>
        <w:adjustRightInd w:val="0"/>
        <w:spacing w:line="259" w:lineRule="atLeast"/>
        <w:ind w:left="527"/>
        <w:rPr>
          <w:rFonts w:ascii="Times New Roman" w:hAnsi="Times New Roman" w:cs="Times New Roman"/>
          <w:color w:val="000000"/>
          <w:sz w:val="24"/>
          <w:szCs w:val="24"/>
        </w:rPr>
      </w:pPr>
      <w:r>
        <w:rPr>
          <w:rFonts w:ascii="Calibri" w:hAnsi="Calibri" w:cs="Calibri"/>
          <w:b/>
          <w:bCs/>
          <w:color w:val="000000"/>
          <w:sz w:val="24"/>
          <w:szCs w:val="24"/>
        </w:rPr>
        <w:t xml:space="preserve">Problem </w:t>
      </w:r>
      <w:proofErr w:type="spellStart"/>
      <w:r>
        <w:rPr>
          <w:rFonts w:ascii="Calibri" w:hAnsi="Calibri" w:cs="Calibri"/>
          <w:b/>
          <w:bCs/>
          <w:color w:val="000000"/>
          <w:sz w:val="24"/>
          <w:szCs w:val="24"/>
        </w:rPr>
        <w:t>analysis</w:t>
      </w:r>
      <w:proofErr w:type="spellEnd"/>
    </w:p>
    <w:p w14:paraId="718BD6BD" w14:textId="77777777" w:rsidR="007D2F71" w:rsidRPr="007D2F71" w:rsidRDefault="007D2F71" w:rsidP="007D2F71">
      <w:pPr>
        <w:spacing w:line="259" w:lineRule="atLeast"/>
        <w:jc w:val="both"/>
        <w:rPr>
          <w:rFonts w:ascii="Times New Roman" w:eastAsia="Times New Roman" w:hAnsi="Times New Roman" w:cs="Times New Roman"/>
          <w:color w:val="000000"/>
          <w:sz w:val="24"/>
          <w:szCs w:val="24"/>
          <w:lang w:val="en-AU" w:eastAsia="pl-PL"/>
        </w:rPr>
      </w:pPr>
      <w:r w:rsidRPr="007D2F71">
        <w:rPr>
          <w:rFonts w:ascii="Calibri" w:eastAsia="Times New Roman" w:hAnsi="Calibri" w:cs="Calibri"/>
          <w:color w:val="000000"/>
          <w:sz w:val="24"/>
          <w:szCs w:val="24"/>
          <w:lang w:val="en-AU" w:eastAsia="pl-PL"/>
        </w:rPr>
        <w:t>As with other group methods, roles must be assigned to the group. You need: a moderator, speaker, recorder and timekeeper. After the roles are separated, the group discusses directions to solve the problem, as well as possible tasks. It is important that all members of the group actively participate, investigate and discover the problem from all sides, without which there is little chance of solving the problem . </w:t>
      </w:r>
    </w:p>
    <w:p w14:paraId="1CBA0E05" w14:textId="77777777" w:rsidR="007D2F71" w:rsidRPr="007D2F71" w:rsidRDefault="007D2F71" w:rsidP="007D2F71">
      <w:pPr>
        <w:numPr>
          <w:ilvl w:val="0"/>
          <w:numId w:val="31"/>
        </w:numPr>
        <w:spacing w:line="259" w:lineRule="atLeast"/>
        <w:ind w:left="527" w:firstLine="0"/>
        <w:rPr>
          <w:rFonts w:ascii="Times New Roman" w:eastAsia="Times New Roman" w:hAnsi="Times New Roman" w:cs="Times New Roman"/>
          <w:color w:val="000000"/>
          <w:sz w:val="24"/>
          <w:szCs w:val="24"/>
          <w:lang w:eastAsia="pl-PL"/>
        </w:rPr>
      </w:pPr>
      <w:r w:rsidRPr="007D2F71">
        <w:rPr>
          <w:rFonts w:ascii="Calibri" w:eastAsia="Times New Roman" w:hAnsi="Calibri" w:cs="Calibri"/>
          <w:b/>
          <w:bCs/>
          <w:color w:val="000000"/>
          <w:sz w:val="24"/>
          <w:szCs w:val="24"/>
          <w:lang w:eastAsia="pl-PL"/>
        </w:rPr>
        <w:t xml:space="preserve">Target </w:t>
      </w:r>
      <w:proofErr w:type="spellStart"/>
      <w:r w:rsidRPr="007D2F71">
        <w:rPr>
          <w:rFonts w:ascii="Calibri" w:eastAsia="Times New Roman" w:hAnsi="Calibri" w:cs="Calibri"/>
          <w:b/>
          <w:bCs/>
          <w:color w:val="000000"/>
          <w:sz w:val="24"/>
          <w:szCs w:val="24"/>
          <w:lang w:eastAsia="pl-PL"/>
        </w:rPr>
        <w:t>identification</w:t>
      </w:r>
      <w:proofErr w:type="spellEnd"/>
    </w:p>
    <w:p w14:paraId="28B884F3" w14:textId="77777777" w:rsidR="007D2F71" w:rsidRPr="007D2F71" w:rsidRDefault="007D2F71" w:rsidP="007D2F71">
      <w:pPr>
        <w:spacing w:line="259" w:lineRule="atLeast"/>
        <w:jc w:val="both"/>
        <w:rPr>
          <w:rFonts w:ascii="Times New Roman" w:eastAsia="Times New Roman" w:hAnsi="Times New Roman" w:cs="Times New Roman"/>
          <w:color w:val="000000"/>
          <w:sz w:val="24"/>
          <w:szCs w:val="24"/>
          <w:lang w:val="en-AU" w:eastAsia="pl-PL"/>
        </w:rPr>
      </w:pPr>
      <w:r w:rsidRPr="007D2F71">
        <w:rPr>
          <w:rFonts w:ascii="Calibri" w:eastAsia="Times New Roman" w:hAnsi="Calibri" w:cs="Calibri"/>
          <w:color w:val="000000"/>
          <w:sz w:val="24"/>
          <w:szCs w:val="24"/>
          <w:lang w:val="en-AU" w:eastAsia="pl-PL"/>
        </w:rPr>
        <w:t>After brainstorming, the group must make a decision based on a consensus regarding the actions (e.g. research, experiment, literature, interviews, etc.) they will perform in the available time period. It is then that hypotheses and questions arise that need to be answered.</w:t>
      </w:r>
    </w:p>
    <w:p w14:paraId="033614CB" w14:textId="77777777" w:rsidR="007D2F71" w:rsidRPr="007D2F71" w:rsidRDefault="007D2F71" w:rsidP="007D2F71">
      <w:pPr>
        <w:rPr>
          <w:rFonts w:ascii="Calibri" w:hAnsi="Calibri" w:cs="Calibri"/>
          <w:color w:val="000000"/>
          <w:sz w:val="24"/>
          <w:lang w:val="en-AU"/>
        </w:rPr>
      </w:pPr>
      <w:r w:rsidRPr="007D2F71">
        <w:rPr>
          <w:rFonts w:ascii="Calibri" w:hAnsi="Calibri" w:cs="Calibri"/>
          <w:color w:val="000000"/>
          <w:sz w:val="24"/>
          <w:lang w:val="en-AU"/>
        </w:rPr>
        <w:t>After setting their goals and tasks, students will discuss their plans and who is responsible for which of the activities </w:t>
      </w:r>
    </w:p>
    <w:p w14:paraId="31BEE4CF" w14:textId="77777777" w:rsidR="007D2F71" w:rsidRDefault="007D2F71" w:rsidP="007D2F71">
      <w:pPr>
        <w:rPr>
          <w:rFonts w:cstheme="minorHAnsi"/>
          <w:b/>
          <w:bCs/>
          <w:sz w:val="24"/>
          <w:szCs w:val="24"/>
          <w:lang w:val="en-AU"/>
        </w:rPr>
      </w:pPr>
    </w:p>
    <w:p w14:paraId="4706FFD7" w14:textId="77777777" w:rsidR="007D2F71" w:rsidRPr="007D2F71" w:rsidRDefault="007D2F71" w:rsidP="007D2F71">
      <w:pPr>
        <w:numPr>
          <w:ilvl w:val="0"/>
          <w:numId w:val="33"/>
        </w:numPr>
        <w:spacing w:line="259" w:lineRule="atLeast"/>
        <w:ind w:left="527" w:firstLine="0"/>
        <w:rPr>
          <w:rFonts w:ascii="Times New Roman" w:eastAsia="Times New Roman" w:hAnsi="Times New Roman" w:cs="Times New Roman"/>
          <w:color w:val="000000"/>
          <w:sz w:val="24"/>
          <w:szCs w:val="24"/>
          <w:lang w:eastAsia="pl-PL"/>
        </w:rPr>
      </w:pPr>
      <w:r w:rsidRPr="007D2F71">
        <w:rPr>
          <w:rFonts w:ascii="Calibri" w:eastAsia="Times New Roman" w:hAnsi="Calibri" w:cs="Calibri"/>
          <w:b/>
          <w:bCs/>
          <w:color w:val="000000"/>
          <w:sz w:val="24"/>
          <w:szCs w:val="24"/>
          <w:lang w:eastAsia="pl-PL"/>
        </w:rPr>
        <w:t>Solution</w:t>
      </w:r>
    </w:p>
    <w:p w14:paraId="7291AAC0" w14:textId="77777777" w:rsidR="007D2F71" w:rsidRPr="007D2F71" w:rsidRDefault="007D2F71" w:rsidP="007D2F71">
      <w:pPr>
        <w:spacing w:line="259" w:lineRule="atLeast"/>
        <w:jc w:val="both"/>
        <w:rPr>
          <w:rFonts w:ascii="Times New Roman" w:eastAsia="Times New Roman" w:hAnsi="Times New Roman" w:cs="Times New Roman"/>
          <w:color w:val="000000"/>
          <w:sz w:val="24"/>
          <w:szCs w:val="24"/>
          <w:lang w:val="en-AU" w:eastAsia="pl-PL"/>
        </w:rPr>
      </w:pPr>
      <w:r w:rsidRPr="007D2F71">
        <w:rPr>
          <w:rFonts w:ascii="Calibri" w:eastAsia="Times New Roman" w:hAnsi="Calibri" w:cs="Calibri"/>
          <w:color w:val="000000"/>
          <w:sz w:val="24"/>
          <w:szCs w:val="24"/>
          <w:lang w:val="en-AU" w:eastAsia="pl-PL"/>
        </w:rPr>
        <w:t>As part of this stage, students complete pre-assigned tasks to solve the problem by combining individual and group work. Based on the description, the PBL process appears to be linear, but depending on the current situation, groups may return to an earlier stage if justified and may repeat specific work processes in cycles.</w:t>
      </w:r>
    </w:p>
    <w:p w14:paraId="59508B2C" w14:textId="77777777" w:rsidR="007D2F71" w:rsidRPr="007D2F71" w:rsidRDefault="007D2F71" w:rsidP="007D2F71">
      <w:pPr>
        <w:numPr>
          <w:ilvl w:val="0"/>
          <w:numId w:val="34"/>
        </w:numPr>
        <w:spacing w:line="259" w:lineRule="atLeast"/>
        <w:ind w:left="527" w:firstLine="0"/>
        <w:rPr>
          <w:rFonts w:ascii="Times New Roman" w:eastAsia="Times New Roman" w:hAnsi="Times New Roman" w:cs="Times New Roman"/>
          <w:color w:val="000000"/>
          <w:sz w:val="24"/>
          <w:szCs w:val="24"/>
          <w:lang w:eastAsia="pl-PL"/>
        </w:rPr>
      </w:pPr>
      <w:proofErr w:type="spellStart"/>
      <w:r w:rsidRPr="007D2F71">
        <w:rPr>
          <w:rFonts w:ascii="Calibri" w:eastAsia="Times New Roman" w:hAnsi="Calibri" w:cs="Calibri"/>
          <w:b/>
          <w:bCs/>
          <w:color w:val="000000"/>
          <w:sz w:val="24"/>
          <w:szCs w:val="24"/>
          <w:lang w:eastAsia="pl-PL"/>
        </w:rPr>
        <w:t>Synthesis</w:t>
      </w:r>
      <w:proofErr w:type="spellEnd"/>
    </w:p>
    <w:p w14:paraId="01F807E8" w14:textId="77777777" w:rsidR="007D2F71" w:rsidRPr="007D2F71" w:rsidRDefault="007D2F71" w:rsidP="007D2F71">
      <w:pPr>
        <w:spacing w:line="259" w:lineRule="atLeast"/>
        <w:jc w:val="both"/>
        <w:rPr>
          <w:rFonts w:ascii="Times New Roman" w:eastAsia="Times New Roman" w:hAnsi="Times New Roman" w:cs="Times New Roman"/>
          <w:color w:val="000000"/>
          <w:sz w:val="24"/>
          <w:szCs w:val="24"/>
          <w:lang w:val="en-AU" w:eastAsia="pl-PL"/>
        </w:rPr>
      </w:pPr>
      <w:r w:rsidRPr="007D2F71">
        <w:rPr>
          <w:rFonts w:ascii="Calibri" w:eastAsia="Times New Roman" w:hAnsi="Calibri" w:cs="Calibri"/>
          <w:color w:val="000000"/>
          <w:sz w:val="24"/>
          <w:szCs w:val="24"/>
          <w:lang w:val="en-AU" w:eastAsia="pl-PL"/>
        </w:rPr>
        <w:t>A key step in solving the problem is to sum up the solution and transform it into a form that can be presented to other groups. At this stage, students can identify new concepts and knowledge acquired during the process. This is important because in this way they identify not only the "external" product but also the individual result. Similarly important is the review and evaluation of the work process by all members of the group.</w:t>
      </w:r>
    </w:p>
    <w:p w14:paraId="056C5D76" w14:textId="7177A1E3" w:rsidR="002A555D" w:rsidRPr="007D2F71" w:rsidRDefault="002A555D" w:rsidP="009700C7">
      <w:pPr>
        <w:autoSpaceDE w:val="0"/>
        <w:autoSpaceDN w:val="0"/>
        <w:adjustRightInd w:val="0"/>
        <w:spacing w:after="0" w:line="360" w:lineRule="auto"/>
        <w:jc w:val="both"/>
        <w:rPr>
          <w:rFonts w:cstheme="minorHAnsi"/>
          <w:b/>
          <w:color w:val="000000" w:themeColor="text1"/>
          <w:sz w:val="24"/>
          <w:szCs w:val="24"/>
          <w:lang w:val="en-AU"/>
        </w:rPr>
      </w:pPr>
    </w:p>
    <w:p w14:paraId="11E0FB7A" w14:textId="2F70B911" w:rsidR="00953DA8" w:rsidRPr="007D2F71" w:rsidRDefault="009700C7" w:rsidP="00953DA8">
      <w:pPr>
        <w:autoSpaceDE w:val="0"/>
        <w:autoSpaceDN w:val="0"/>
        <w:adjustRightInd w:val="0"/>
        <w:spacing w:after="0" w:line="360" w:lineRule="auto"/>
        <w:jc w:val="both"/>
        <w:rPr>
          <w:rFonts w:ascii="Calibri" w:hAnsi="Calibri" w:cs="Calibri"/>
          <w:b/>
          <w:bCs/>
          <w:color w:val="000000" w:themeColor="text1"/>
          <w:sz w:val="24"/>
          <w:szCs w:val="24"/>
          <w:lang w:val="en-AU"/>
        </w:rPr>
      </w:pPr>
      <w:r w:rsidRPr="007D2F71">
        <w:rPr>
          <w:rFonts w:cstheme="minorHAnsi"/>
          <w:b/>
          <w:color w:val="000000" w:themeColor="text1"/>
          <w:sz w:val="24"/>
          <w:szCs w:val="24"/>
          <w:lang w:val="en-AU"/>
        </w:rPr>
        <w:br w:type="column"/>
      </w:r>
      <w:r w:rsidR="007D2F71" w:rsidRPr="007D2F71">
        <w:rPr>
          <w:rFonts w:ascii="Calibri" w:hAnsi="Calibri" w:cs="Calibri"/>
          <w:b/>
          <w:color w:val="000000" w:themeColor="text1"/>
          <w:sz w:val="24"/>
          <w:szCs w:val="24"/>
          <w:lang w:val="en-AU"/>
        </w:rPr>
        <w:t>Using</w:t>
      </w:r>
      <w:r w:rsidR="00953DA8" w:rsidRPr="007D2F71">
        <w:rPr>
          <w:rFonts w:ascii="Calibri" w:hAnsi="Calibri" w:cs="Calibri"/>
          <w:b/>
          <w:color w:val="000000" w:themeColor="text1"/>
          <w:sz w:val="24"/>
          <w:szCs w:val="24"/>
          <w:lang w:val="en-AU"/>
        </w:rPr>
        <w:t xml:space="preserve"> „PBL”</w:t>
      </w:r>
      <w:r w:rsidR="007D2F71" w:rsidRPr="007D2F71">
        <w:rPr>
          <w:rFonts w:ascii="Calibri" w:hAnsi="Calibri" w:cs="Calibri"/>
          <w:b/>
          <w:color w:val="000000" w:themeColor="text1"/>
          <w:sz w:val="24"/>
          <w:szCs w:val="24"/>
          <w:lang w:val="en-AU"/>
        </w:rPr>
        <w:t xml:space="preserve"> model in my work</w:t>
      </w:r>
      <w:r w:rsidR="00953DA8" w:rsidRPr="007D2F71">
        <w:rPr>
          <w:rFonts w:ascii="Calibri" w:hAnsi="Calibri" w:cs="Calibri"/>
          <w:b/>
          <w:color w:val="000000" w:themeColor="text1"/>
          <w:sz w:val="24"/>
          <w:szCs w:val="24"/>
          <w:lang w:val="en-AU"/>
        </w:rPr>
        <w:t>:</w:t>
      </w:r>
    </w:p>
    <w:p w14:paraId="7F1C3189" w14:textId="77777777" w:rsidR="00953DA8" w:rsidRPr="003C03EA"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77A55A24" w14:textId="77777777" w:rsidR="00953DA8" w:rsidRPr="003C03EA"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1D7FFD35" w14:textId="77777777" w:rsidR="00953DA8"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5221A3E8" w14:textId="77777777" w:rsidR="00953DA8" w:rsidRPr="003C03EA"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6F99EA53" w14:textId="77777777" w:rsidR="00953DA8"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7EBF5355" w14:textId="77777777" w:rsidR="00953DA8" w:rsidRPr="003C03EA"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0CECD45A" w14:textId="77777777" w:rsidR="00953DA8"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749B2688" w14:textId="77777777" w:rsidR="00953DA8" w:rsidRPr="00713F43"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7F222531" w14:textId="77777777" w:rsidR="00953DA8" w:rsidRPr="003C03EA"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5BF9B752" w14:textId="77777777" w:rsidR="00953DA8" w:rsidRPr="003C03EA"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15FA9BA2" w14:textId="77777777" w:rsidR="00953DA8"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4A315D55" w14:textId="77777777" w:rsidR="00953DA8"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62D66AA8" w14:textId="77777777" w:rsidR="00953DA8"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56C694A2" w14:textId="77777777" w:rsidR="00953DA8" w:rsidRPr="00274039" w:rsidRDefault="00953DA8" w:rsidP="00953DA8">
      <w:pPr>
        <w:spacing w:after="0" w:line="360" w:lineRule="auto"/>
        <w:rPr>
          <w:rFonts w:ascii="Calibri" w:hAnsi="Calibri" w:cs="Calibri"/>
          <w:color w:val="000000"/>
          <w:sz w:val="24"/>
          <w:szCs w:val="24"/>
        </w:rPr>
      </w:pPr>
      <w:r w:rsidRPr="00274039">
        <w:rPr>
          <w:rFonts w:ascii="Calibri" w:hAnsi="Calibri" w:cs="Calibri"/>
          <w:color w:val="000000"/>
          <w:sz w:val="24"/>
          <w:szCs w:val="24"/>
        </w:rPr>
        <w:t>…………………………………………………………………………………………………………</w:t>
      </w:r>
    </w:p>
    <w:p w14:paraId="1B40F062" w14:textId="77777777" w:rsidR="00953DA8" w:rsidRPr="003C03EA" w:rsidRDefault="00953DA8" w:rsidP="00953DA8">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255297CD" w14:textId="77777777" w:rsidR="00953DA8" w:rsidRPr="003C03EA" w:rsidRDefault="00953DA8" w:rsidP="00953DA8">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6C964FCA" w14:textId="77777777" w:rsidR="00953DA8" w:rsidRPr="003C03EA" w:rsidRDefault="00953DA8" w:rsidP="00953DA8">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5D7FDAB0" w14:textId="77777777" w:rsidR="00953DA8" w:rsidRPr="003C03EA" w:rsidRDefault="00953DA8" w:rsidP="00953DA8">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53513126" w14:textId="16497C5C" w:rsidR="00567017" w:rsidRPr="003C03EA" w:rsidRDefault="00953DA8" w:rsidP="00567017">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sidR="009700C7">
        <w:rPr>
          <w:rFonts w:cstheme="minorHAnsi"/>
          <w:b/>
          <w:color w:val="000000" w:themeColor="text1"/>
          <w:sz w:val="24"/>
          <w:szCs w:val="24"/>
        </w:rPr>
        <w:br w:type="column"/>
      </w:r>
      <w:proofErr w:type="spellStart"/>
      <w:r w:rsidR="007D2F71">
        <w:rPr>
          <w:rFonts w:ascii="Calibri" w:hAnsi="Calibri" w:cs="Calibri"/>
          <w:b/>
          <w:color w:val="000000" w:themeColor="text1"/>
          <w:sz w:val="24"/>
          <w:szCs w:val="24"/>
        </w:rPr>
        <w:t>Exercise</w:t>
      </w:r>
      <w:proofErr w:type="spellEnd"/>
      <w:r w:rsidR="007D2F71">
        <w:rPr>
          <w:rFonts w:ascii="Calibri" w:hAnsi="Calibri" w:cs="Calibri"/>
          <w:b/>
          <w:color w:val="000000" w:themeColor="text1"/>
          <w:sz w:val="24"/>
          <w:szCs w:val="24"/>
        </w:rPr>
        <w:t xml:space="preserve"> </w:t>
      </w:r>
      <w:r w:rsidR="00567017">
        <w:rPr>
          <w:rFonts w:ascii="Calibri" w:hAnsi="Calibri" w:cs="Calibri"/>
          <w:b/>
          <w:color w:val="000000" w:themeColor="text1"/>
          <w:sz w:val="24"/>
          <w:szCs w:val="24"/>
        </w:rPr>
        <w:t>2)</w:t>
      </w:r>
    </w:p>
    <w:p w14:paraId="6CD76E72" w14:textId="41C51008" w:rsidR="00567017" w:rsidRPr="007D2F71" w:rsidRDefault="00567017" w:rsidP="00567017">
      <w:pPr>
        <w:spacing w:after="0" w:line="360" w:lineRule="auto"/>
        <w:rPr>
          <w:rFonts w:ascii="Calibri" w:hAnsi="Calibri" w:cs="Calibri"/>
          <w:color w:val="000000"/>
          <w:sz w:val="24"/>
          <w:szCs w:val="24"/>
          <w:lang w:val="en-AU"/>
        </w:rPr>
      </w:pPr>
      <w:r w:rsidRPr="007D2F71">
        <w:rPr>
          <w:rFonts w:ascii="Calibri" w:hAnsi="Calibri" w:cs="Calibri"/>
          <w:color w:val="000000"/>
          <w:sz w:val="24"/>
          <w:szCs w:val="24"/>
          <w:lang w:val="en-AU"/>
        </w:rPr>
        <w:t xml:space="preserve">- </w:t>
      </w:r>
      <w:r w:rsidR="007D2F71" w:rsidRPr="007D2F71">
        <w:rPr>
          <w:rFonts w:ascii="Calibri" w:hAnsi="Calibri" w:cs="Calibri"/>
          <w:color w:val="000000" w:themeColor="text1"/>
          <w:sz w:val="24"/>
          <w:szCs w:val="24"/>
          <w:lang w:val="en-AU"/>
        </w:rPr>
        <w:t>How did the task go</w:t>
      </w:r>
      <w:r w:rsidRPr="007D2F71">
        <w:rPr>
          <w:rFonts w:ascii="Calibri" w:hAnsi="Calibri" w:cs="Calibri"/>
          <w:color w:val="000000" w:themeColor="text1"/>
          <w:sz w:val="24"/>
          <w:szCs w:val="24"/>
          <w:lang w:val="en-AU"/>
        </w:rPr>
        <w:t>?</w:t>
      </w:r>
    </w:p>
    <w:p w14:paraId="1FB4FDFB" w14:textId="77777777" w:rsidR="00567017" w:rsidRPr="003C03EA" w:rsidRDefault="00567017" w:rsidP="0056701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7D8055AE" w14:textId="55669F18" w:rsidR="00567017" w:rsidRPr="007D2F71" w:rsidRDefault="00567017" w:rsidP="00567017">
      <w:pPr>
        <w:spacing w:after="0" w:line="360" w:lineRule="auto"/>
        <w:rPr>
          <w:rFonts w:ascii="Calibri" w:hAnsi="Calibri" w:cs="Calibri"/>
          <w:color w:val="000000"/>
          <w:sz w:val="24"/>
          <w:szCs w:val="24"/>
          <w:lang w:val="en-AU"/>
        </w:rPr>
      </w:pPr>
      <w:r w:rsidRPr="007D2F71">
        <w:rPr>
          <w:rFonts w:ascii="Calibri" w:hAnsi="Calibri" w:cs="Calibri"/>
          <w:color w:val="000000"/>
          <w:sz w:val="24"/>
          <w:szCs w:val="24"/>
          <w:lang w:val="en-AU"/>
        </w:rPr>
        <w:t xml:space="preserve">-  </w:t>
      </w:r>
      <w:r w:rsidR="007D2F71" w:rsidRPr="007D2F71">
        <w:rPr>
          <w:rFonts w:ascii="Calibri" w:hAnsi="Calibri" w:cs="Calibri"/>
          <w:color w:val="000000" w:themeColor="text1"/>
          <w:sz w:val="24"/>
          <w:szCs w:val="24"/>
          <w:lang w:val="en-AU"/>
        </w:rPr>
        <w:t>What was the most difficult</w:t>
      </w:r>
      <w:r w:rsidRPr="007D2F71">
        <w:rPr>
          <w:rFonts w:ascii="Calibri" w:hAnsi="Calibri" w:cs="Calibri"/>
          <w:color w:val="000000" w:themeColor="text1"/>
          <w:sz w:val="24"/>
          <w:szCs w:val="24"/>
          <w:lang w:val="en-AU"/>
        </w:rPr>
        <w:t>?</w:t>
      </w:r>
    </w:p>
    <w:p w14:paraId="3F63E9B3" w14:textId="77777777" w:rsidR="00567017" w:rsidRPr="003C03EA" w:rsidRDefault="00567017" w:rsidP="0056701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77094AAC" w14:textId="41272218" w:rsidR="00567017" w:rsidRPr="007D2F71" w:rsidRDefault="00567017" w:rsidP="00567017">
      <w:pPr>
        <w:spacing w:after="120"/>
        <w:rPr>
          <w:rFonts w:ascii="Calibri" w:hAnsi="Calibri" w:cs="Calibri"/>
          <w:color w:val="000000" w:themeColor="text1"/>
          <w:sz w:val="24"/>
          <w:szCs w:val="24"/>
          <w:lang w:val="en-AU"/>
        </w:rPr>
      </w:pPr>
      <w:r w:rsidRPr="007D2F71">
        <w:rPr>
          <w:rFonts w:ascii="Calibri" w:hAnsi="Calibri" w:cs="Calibri"/>
          <w:color w:val="000000"/>
          <w:sz w:val="24"/>
          <w:szCs w:val="24"/>
          <w:lang w:val="en-AU"/>
        </w:rPr>
        <w:t xml:space="preserve">- </w:t>
      </w:r>
      <w:r w:rsidR="007D2F71">
        <w:rPr>
          <w:rFonts w:ascii="Calibri" w:hAnsi="Calibri" w:cs="Calibri"/>
          <w:color w:val="000000"/>
          <w:lang w:val="en-AU"/>
        </w:rPr>
        <w:t>What did you manage to work out</w:t>
      </w:r>
      <w:r w:rsidRPr="007D2F71">
        <w:rPr>
          <w:rFonts w:ascii="Calibri" w:hAnsi="Calibri" w:cs="Calibri"/>
          <w:color w:val="000000" w:themeColor="text1"/>
          <w:sz w:val="24"/>
          <w:szCs w:val="24"/>
          <w:lang w:val="en-AU"/>
        </w:rPr>
        <w:t>?</w:t>
      </w:r>
    </w:p>
    <w:p w14:paraId="3A828FBC" w14:textId="77777777" w:rsidR="00567017" w:rsidRPr="003C03EA" w:rsidRDefault="00567017" w:rsidP="0056701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3DD104D3" w14:textId="10DFBDE3" w:rsidR="00567017" w:rsidRPr="007D2F71" w:rsidRDefault="00567017" w:rsidP="00567017">
      <w:pPr>
        <w:spacing w:after="120"/>
        <w:rPr>
          <w:rFonts w:ascii="Calibri" w:hAnsi="Calibri" w:cs="Calibri"/>
          <w:color w:val="000000" w:themeColor="text1"/>
          <w:sz w:val="24"/>
          <w:szCs w:val="24"/>
          <w:lang w:val="en-AU"/>
        </w:rPr>
      </w:pPr>
      <w:r w:rsidRPr="007D2F71">
        <w:rPr>
          <w:rFonts w:ascii="Calibri" w:hAnsi="Calibri" w:cs="Calibri"/>
          <w:color w:val="000000"/>
          <w:sz w:val="24"/>
          <w:szCs w:val="24"/>
          <w:lang w:val="en-AU"/>
        </w:rPr>
        <w:t xml:space="preserve">- </w:t>
      </w:r>
      <w:r w:rsidR="007D2F71">
        <w:rPr>
          <w:rFonts w:ascii="Calibri" w:hAnsi="Calibri" w:cs="Calibri"/>
          <w:color w:val="000000"/>
          <w:lang w:val="en-AU"/>
        </w:rPr>
        <w:t>How helpful is the "PBL" method</w:t>
      </w:r>
      <w:r w:rsidRPr="007D2F71">
        <w:rPr>
          <w:rFonts w:ascii="Calibri" w:hAnsi="Calibri" w:cs="Calibri"/>
          <w:color w:val="000000" w:themeColor="text1"/>
          <w:sz w:val="24"/>
          <w:szCs w:val="24"/>
          <w:lang w:val="en-AU"/>
        </w:rPr>
        <w:t>?</w:t>
      </w:r>
    </w:p>
    <w:p w14:paraId="16B2F137" w14:textId="77777777" w:rsidR="00567017" w:rsidRDefault="00567017" w:rsidP="0056701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5A4FA539" w14:textId="265090F5" w:rsidR="00567017" w:rsidRPr="007D2F71" w:rsidRDefault="00567017" w:rsidP="00567017">
      <w:pPr>
        <w:spacing w:after="120"/>
        <w:rPr>
          <w:rFonts w:ascii="Calibri" w:hAnsi="Calibri" w:cs="Calibri"/>
          <w:color w:val="000000" w:themeColor="text1"/>
          <w:sz w:val="24"/>
          <w:szCs w:val="24"/>
          <w:lang w:val="en-AU"/>
        </w:rPr>
      </w:pPr>
      <w:r w:rsidRPr="007D2F71">
        <w:rPr>
          <w:rFonts w:ascii="Calibri" w:hAnsi="Calibri" w:cs="Calibri"/>
          <w:color w:val="000000"/>
          <w:sz w:val="24"/>
          <w:szCs w:val="24"/>
          <w:lang w:val="en-AU"/>
        </w:rPr>
        <w:t xml:space="preserve">- </w:t>
      </w:r>
      <w:r w:rsidR="007D2F71" w:rsidRPr="00A64654">
        <w:rPr>
          <w:rFonts w:ascii="Calibri" w:hAnsi="Calibri" w:cs="Calibri"/>
          <w:color w:val="000000"/>
          <w:lang w:val="en-AU"/>
        </w:rPr>
        <w:t>What disadvantages "PBL" method has</w:t>
      </w:r>
      <w:r w:rsidRPr="007D2F71">
        <w:rPr>
          <w:rFonts w:ascii="Calibri" w:hAnsi="Calibri" w:cs="Calibri"/>
          <w:color w:val="000000" w:themeColor="text1"/>
          <w:sz w:val="24"/>
          <w:szCs w:val="24"/>
          <w:lang w:val="en-AU"/>
        </w:rPr>
        <w:t>?</w:t>
      </w:r>
    </w:p>
    <w:p w14:paraId="3C8267D4" w14:textId="77777777" w:rsidR="00567017" w:rsidRDefault="00567017" w:rsidP="0056701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69DC874C" w14:textId="77777777" w:rsidR="00567017" w:rsidRPr="003C03EA" w:rsidRDefault="00567017" w:rsidP="00567017">
      <w:pPr>
        <w:spacing w:after="0" w:line="360" w:lineRule="auto"/>
        <w:rPr>
          <w:rFonts w:ascii="Calibri" w:hAnsi="Calibri" w:cs="Calibri"/>
          <w:color w:val="000000"/>
          <w:sz w:val="24"/>
          <w:szCs w:val="24"/>
        </w:rPr>
      </w:pPr>
    </w:p>
    <w:p w14:paraId="4C3F50EA" w14:textId="68AB8210" w:rsidR="00567017" w:rsidRPr="003C03EA" w:rsidRDefault="00567017" w:rsidP="00567017">
      <w:pPr>
        <w:spacing w:line="360" w:lineRule="auto"/>
        <w:rPr>
          <w:rFonts w:ascii="Calibri" w:hAnsi="Calibri" w:cs="Calibri"/>
          <w:color w:val="000000"/>
          <w:sz w:val="24"/>
          <w:szCs w:val="24"/>
        </w:rPr>
      </w:pPr>
      <w:r>
        <w:rPr>
          <w:rFonts w:ascii="Calibri" w:hAnsi="Calibri" w:cs="Calibri"/>
          <w:b/>
          <w:color w:val="000000"/>
          <w:sz w:val="24"/>
          <w:szCs w:val="24"/>
        </w:rPr>
        <w:br w:type="column"/>
      </w:r>
      <w:r w:rsidR="007D2F71">
        <w:rPr>
          <w:rFonts w:ascii="Calibri" w:hAnsi="Calibri" w:cs="Calibri"/>
          <w:b/>
          <w:color w:val="000000"/>
          <w:sz w:val="24"/>
          <w:szCs w:val="24"/>
        </w:rPr>
        <w:t>CONCLUSIONS</w:t>
      </w:r>
      <w:r w:rsidRPr="003C03EA">
        <w:rPr>
          <w:rFonts w:ascii="Calibri" w:hAnsi="Calibri" w:cs="Calibri"/>
          <w:color w:val="000000"/>
          <w:sz w:val="24"/>
          <w:szCs w:val="24"/>
        </w:rPr>
        <w:t>:</w:t>
      </w:r>
    </w:p>
    <w:p w14:paraId="341006D6" w14:textId="77777777" w:rsidR="00567017" w:rsidRPr="003C03EA" w:rsidRDefault="00567017" w:rsidP="0056701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65E313CF" w14:textId="77777777" w:rsidR="00567017" w:rsidRPr="003C03EA" w:rsidRDefault="00567017" w:rsidP="0056701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537BE4C2" w14:textId="77777777" w:rsidR="00567017" w:rsidRPr="003C03EA" w:rsidRDefault="00567017" w:rsidP="0056701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5303CA48" w14:textId="77777777" w:rsidR="00567017" w:rsidRDefault="00567017" w:rsidP="00567017">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537403E5" w14:textId="77777777" w:rsidR="00567017" w:rsidRPr="003C03EA" w:rsidRDefault="00567017" w:rsidP="00567017">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24C65CEF" w14:textId="77777777" w:rsidR="00567017" w:rsidRPr="003C03EA" w:rsidRDefault="00567017" w:rsidP="0056701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68E7F026" w14:textId="77777777" w:rsidR="00567017" w:rsidRDefault="00567017" w:rsidP="00567017">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24F4CBE8" w14:textId="77777777" w:rsidR="00567017" w:rsidRPr="003C03EA" w:rsidRDefault="00567017" w:rsidP="00567017">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5E3F3E8C" w14:textId="77777777" w:rsidR="00567017" w:rsidRPr="003C03EA" w:rsidRDefault="00567017" w:rsidP="00567017">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3B4F74B3" w14:textId="77777777" w:rsidR="00567017" w:rsidRPr="003C03EA" w:rsidRDefault="00567017" w:rsidP="0056701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723CC9D2" w14:textId="77777777" w:rsidR="00567017" w:rsidRDefault="00567017" w:rsidP="00567017">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2117727B" w14:textId="77777777" w:rsidR="00567017" w:rsidRPr="003C03EA" w:rsidRDefault="00567017" w:rsidP="00567017">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4F9C4D6B" w14:textId="66C5E69D" w:rsidR="007D2F71" w:rsidRPr="007D2F71" w:rsidRDefault="00567017" w:rsidP="007D2F71">
      <w:pPr>
        <w:pStyle w:val="NormalnyWeb"/>
        <w:shd w:val="clear" w:color="auto" w:fill="FFFFFF"/>
        <w:spacing w:before="360" w:beforeAutospacing="0" w:after="0" w:afterAutospacing="0"/>
        <w:rPr>
          <w:color w:val="000000"/>
          <w:sz w:val="27"/>
          <w:szCs w:val="27"/>
        </w:rPr>
      </w:pPr>
      <w:r>
        <w:rPr>
          <w:rFonts w:cstheme="minorHAnsi"/>
          <w:b/>
          <w:color w:val="000000" w:themeColor="text1"/>
        </w:rPr>
        <w:br w:type="column"/>
      </w:r>
      <w:r w:rsidR="007D2F71" w:rsidRPr="007D2F71">
        <w:rPr>
          <w:rFonts w:ascii="Calibri" w:hAnsi="Calibri" w:cs="Calibri"/>
          <w:b/>
          <w:bCs/>
          <w:color w:val="000000"/>
        </w:rPr>
        <w:t>REASONS </w:t>
      </w:r>
      <w:r w:rsidR="007D2F71">
        <w:rPr>
          <w:rFonts w:ascii="Calibri" w:hAnsi="Calibri" w:cs="Calibri"/>
          <w:b/>
          <w:bCs/>
          <w:color w:val="000000"/>
        </w:rPr>
        <w:t>FOR USING</w:t>
      </w:r>
      <w:r w:rsidR="007D2F71" w:rsidRPr="007D2F71">
        <w:rPr>
          <w:rFonts w:ascii="Calibri" w:hAnsi="Calibri" w:cs="Calibri"/>
          <w:b/>
          <w:bCs/>
          <w:color w:val="000000"/>
        </w:rPr>
        <w:t xml:space="preserve"> "PBL":</w:t>
      </w:r>
    </w:p>
    <w:p w14:paraId="3A52E2E7" w14:textId="77777777" w:rsidR="007D2F71" w:rsidRPr="007D2F71" w:rsidRDefault="007D2F71" w:rsidP="007D2F71">
      <w:pPr>
        <w:numPr>
          <w:ilvl w:val="0"/>
          <w:numId w:val="35"/>
        </w:numPr>
        <w:shd w:val="clear" w:color="auto" w:fill="FFFFFF"/>
        <w:spacing w:before="100" w:after="0" w:line="240" w:lineRule="auto"/>
        <w:ind w:left="628" w:firstLine="0"/>
        <w:jc w:val="both"/>
        <w:rPr>
          <w:rFonts w:ascii="Calibri" w:eastAsia="Times New Roman" w:hAnsi="Calibri" w:cs="Calibri"/>
          <w:color w:val="000000"/>
          <w:sz w:val="24"/>
          <w:szCs w:val="24"/>
          <w:lang w:val="en-AU" w:eastAsia="pl-PL"/>
        </w:rPr>
      </w:pPr>
      <w:r w:rsidRPr="007D2F71">
        <w:rPr>
          <w:rFonts w:ascii="Calibri" w:eastAsia="Times New Roman" w:hAnsi="Calibri" w:cs="Calibri"/>
          <w:b/>
          <w:bCs/>
          <w:color w:val="000000"/>
          <w:sz w:val="24"/>
          <w:szCs w:val="24"/>
          <w:lang w:val="en-AU" w:eastAsia="pl-PL"/>
        </w:rPr>
        <w:t>Long-term development of the ability to acquire knowledge: </w:t>
      </w:r>
      <w:r w:rsidRPr="007D2F71">
        <w:rPr>
          <w:rFonts w:ascii="Calibri" w:eastAsia="Times New Roman" w:hAnsi="Calibri" w:cs="Calibri"/>
          <w:color w:val="000000"/>
          <w:sz w:val="24"/>
          <w:szCs w:val="24"/>
          <w:lang w:val="en-AU" w:eastAsia="pl-PL"/>
        </w:rPr>
        <w:t>Students who use this method can improve their ability to absorb and reproduce information. This is because there are lively discussions during learning that allow you to understand the matter being discussed. </w:t>
      </w:r>
    </w:p>
    <w:p w14:paraId="18D79A60" w14:textId="77777777" w:rsidR="007D2F71" w:rsidRPr="007D2F71" w:rsidRDefault="007D2F71" w:rsidP="007D2F71">
      <w:pPr>
        <w:numPr>
          <w:ilvl w:val="0"/>
          <w:numId w:val="35"/>
        </w:numPr>
        <w:shd w:val="clear" w:color="auto" w:fill="FFFFFF"/>
        <w:spacing w:before="100" w:after="0" w:line="240" w:lineRule="auto"/>
        <w:ind w:left="628" w:firstLine="0"/>
        <w:jc w:val="both"/>
        <w:rPr>
          <w:rFonts w:ascii="Calibri" w:eastAsia="Times New Roman" w:hAnsi="Calibri" w:cs="Calibri"/>
          <w:color w:val="000000"/>
          <w:sz w:val="24"/>
          <w:szCs w:val="24"/>
          <w:lang w:val="en-AU" w:eastAsia="pl-PL"/>
        </w:rPr>
      </w:pPr>
      <w:r w:rsidRPr="007D2F71">
        <w:rPr>
          <w:rFonts w:ascii="Calibri" w:eastAsia="Times New Roman" w:hAnsi="Calibri" w:cs="Calibri"/>
          <w:b/>
          <w:bCs/>
          <w:color w:val="000000"/>
          <w:sz w:val="24"/>
          <w:szCs w:val="24"/>
          <w:lang w:val="en-AU" w:eastAsia="pl-PL"/>
        </w:rPr>
        <w:t>Different types of commands: </w:t>
      </w:r>
      <w:r w:rsidRPr="007D2F71">
        <w:rPr>
          <w:rFonts w:ascii="Calibri" w:eastAsia="Times New Roman" w:hAnsi="Calibri" w:cs="Calibri"/>
          <w:color w:val="000000"/>
          <w:sz w:val="24"/>
          <w:szCs w:val="24"/>
          <w:lang w:val="en-AU" w:eastAsia="pl-PL"/>
        </w:rPr>
        <w:t>using the learning method by solving problems allows groups of students to solve various complicated tasks and they do it with pleasure. They can work on the basis of video films, press articles and other sources.</w:t>
      </w:r>
      <w:r w:rsidRPr="007D2F71">
        <w:rPr>
          <w:rFonts w:ascii="Calibri" w:eastAsia="Times New Roman" w:hAnsi="Calibri" w:cs="Calibri"/>
          <w:b/>
          <w:bCs/>
          <w:color w:val="000000"/>
          <w:sz w:val="24"/>
          <w:szCs w:val="24"/>
          <w:lang w:val="en-AU" w:eastAsia="pl-PL"/>
        </w:rPr>
        <w:t> </w:t>
      </w:r>
    </w:p>
    <w:p w14:paraId="224A2247" w14:textId="77777777" w:rsidR="007D2F71" w:rsidRPr="007D2F71" w:rsidRDefault="007D2F71" w:rsidP="007D2F71">
      <w:pPr>
        <w:numPr>
          <w:ilvl w:val="0"/>
          <w:numId w:val="35"/>
        </w:numPr>
        <w:shd w:val="clear" w:color="auto" w:fill="FFFFFF"/>
        <w:spacing w:before="100" w:after="0" w:line="240" w:lineRule="auto"/>
        <w:ind w:left="628" w:firstLine="0"/>
        <w:jc w:val="both"/>
        <w:rPr>
          <w:rFonts w:ascii="Calibri" w:eastAsia="Times New Roman" w:hAnsi="Calibri" w:cs="Calibri"/>
          <w:color w:val="000000"/>
          <w:sz w:val="24"/>
          <w:szCs w:val="24"/>
          <w:lang w:val="en-AU" w:eastAsia="pl-PL"/>
        </w:rPr>
      </w:pPr>
      <w:r w:rsidRPr="007D2F71">
        <w:rPr>
          <w:rFonts w:ascii="Calibri" w:eastAsia="Times New Roman" w:hAnsi="Calibri" w:cs="Calibri"/>
          <w:b/>
          <w:bCs/>
          <w:color w:val="000000"/>
          <w:sz w:val="24"/>
          <w:szCs w:val="24"/>
          <w:lang w:val="en-AU" w:eastAsia="pl-PL"/>
        </w:rPr>
        <w:t>Constant involvement: </w:t>
      </w:r>
      <w:r w:rsidRPr="007D2F71">
        <w:rPr>
          <w:rFonts w:ascii="Calibri" w:eastAsia="Times New Roman" w:hAnsi="Calibri" w:cs="Calibri"/>
          <w:color w:val="000000"/>
          <w:sz w:val="24"/>
          <w:szCs w:val="24"/>
          <w:lang w:val="en-AU" w:eastAsia="pl-PL"/>
        </w:rPr>
        <w:t>Thanks to the fact that students solve real problems that interest them or directly affect them, it is not difficult to get them involved. </w:t>
      </w:r>
    </w:p>
    <w:p w14:paraId="1111C9A0" w14:textId="77777777" w:rsidR="007D2F71" w:rsidRPr="007D2F71" w:rsidRDefault="007D2F71" w:rsidP="007D2F71">
      <w:pPr>
        <w:numPr>
          <w:ilvl w:val="0"/>
          <w:numId w:val="35"/>
        </w:numPr>
        <w:shd w:val="clear" w:color="auto" w:fill="FFFFFF"/>
        <w:spacing w:before="100" w:after="0" w:line="240" w:lineRule="auto"/>
        <w:ind w:left="628" w:firstLine="0"/>
        <w:jc w:val="both"/>
        <w:rPr>
          <w:rFonts w:ascii="Calibri" w:eastAsia="Times New Roman" w:hAnsi="Calibri" w:cs="Calibri"/>
          <w:color w:val="000000"/>
          <w:sz w:val="24"/>
          <w:szCs w:val="24"/>
          <w:lang w:val="en-AU" w:eastAsia="pl-PL"/>
        </w:rPr>
      </w:pPr>
      <w:r w:rsidRPr="007D2F71">
        <w:rPr>
          <w:rFonts w:ascii="Calibri" w:eastAsia="Times New Roman" w:hAnsi="Calibri" w:cs="Calibri"/>
          <w:b/>
          <w:bCs/>
          <w:color w:val="000000"/>
          <w:sz w:val="24"/>
          <w:szCs w:val="24"/>
          <w:lang w:val="en-AU" w:eastAsia="pl-PL"/>
        </w:rPr>
        <w:t>Using acquired skills: </w:t>
      </w:r>
      <w:r w:rsidRPr="007D2F71">
        <w:rPr>
          <w:rFonts w:ascii="Calibri" w:eastAsia="Times New Roman" w:hAnsi="Calibri" w:cs="Calibri"/>
          <w:color w:val="000000"/>
          <w:sz w:val="24"/>
          <w:szCs w:val="24"/>
          <w:lang w:val="en-AU" w:eastAsia="pl-PL"/>
        </w:rPr>
        <w:t>using the learning method by solving problems to present different contexts and consequences makes students learn in a deeper and more lasting way, and thus are able to use their skills in case of real problems.</w:t>
      </w:r>
      <w:r w:rsidRPr="007D2F71">
        <w:rPr>
          <w:rFonts w:ascii="Calibri" w:eastAsia="Times New Roman" w:hAnsi="Calibri" w:cs="Calibri"/>
          <w:b/>
          <w:bCs/>
          <w:color w:val="000000"/>
          <w:sz w:val="24"/>
          <w:szCs w:val="24"/>
          <w:lang w:val="en-AU" w:eastAsia="pl-PL"/>
        </w:rPr>
        <w:t> </w:t>
      </w:r>
    </w:p>
    <w:p w14:paraId="7270ABB4" w14:textId="77777777" w:rsidR="007D2F71" w:rsidRPr="007D2F71" w:rsidRDefault="007D2F71" w:rsidP="007D2F71">
      <w:pPr>
        <w:numPr>
          <w:ilvl w:val="0"/>
          <w:numId w:val="35"/>
        </w:numPr>
        <w:shd w:val="clear" w:color="auto" w:fill="FFFFFF"/>
        <w:spacing w:before="100" w:after="0" w:line="240" w:lineRule="auto"/>
        <w:ind w:left="628" w:firstLine="0"/>
        <w:jc w:val="both"/>
        <w:rPr>
          <w:rFonts w:ascii="Calibri" w:eastAsia="Times New Roman" w:hAnsi="Calibri" w:cs="Calibri"/>
          <w:color w:val="000000"/>
          <w:sz w:val="24"/>
          <w:szCs w:val="24"/>
          <w:lang w:val="en-AU" w:eastAsia="pl-PL"/>
        </w:rPr>
      </w:pPr>
      <w:r w:rsidRPr="007D2F71">
        <w:rPr>
          <w:rFonts w:ascii="Calibri" w:eastAsia="Times New Roman" w:hAnsi="Calibri" w:cs="Calibri"/>
          <w:b/>
          <w:bCs/>
          <w:color w:val="000000"/>
          <w:sz w:val="24"/>
          <w:szCs w:val="24"/>
          <w:lang w:val="en-AU" w:eastAsia="pl-PL"/>
        </w:rPr>
        <w:t>Improving group work and interpersonal skills </w:t>
      </w:r>
      <w:r w:rsidRPr="007D2F71">
        <w:rPr>
          <w:rFonts w:ascii="Calibri" w:eastAsia="Times New Roman" w:hAnsi="Calibri" w:cs="Calibri"/>
          <w:color w:val="000000"/>
          <w:sz w:val="24"/>
          <w:szCs w:val="24"/>
          <w:lang w:val="en-AU" w:eastAsia="pl-PL"/>
        </w:rPr>
        <w:t>: facing the challenge of learning methods by solving problems often relies on interaction and communication, which means that the student should also take care of his teamwork skills.</w:t>
      </w:r>
    </w:p>
    <w:p w14:paraId="06430B13" w14:textId="5DBA5002" w:rsidR="00DF0A10" w:rsidRPr="007D2F71" w:rsidRDefault="00DF0A10" w:rsidP="007D2F71">
      <w:pPr>
        <w:shd w:val="clear" w:color="auto" w:fill="FFFFFF"/>
        <w:spacing w:before="360" w:after="0" w:line="240" w:lineRule="auto"/>
        <w:outlineLvl w:val="1"/>
        <w:rPr>
          <w:rFonts w:cstheme="minorHAnsi"/>
          <w:sz w:val="24"/>
          <w:szCs w:val="24"/>
          <w:lang w:val="en-AU"/>
        </w:rPr>
      </w:pPr>
    </w:p>
    <w:p w14:paraId="611E84C8" w14:textId="0FFDA4D6" w:rsidR="00DF0A10" w:rsidRPr="007D2F71" w:rsidRDefault="00DF0A10" w:rsidP="00DF0A10">
      <w:pPr>
        <w:shd w:val="clear" w:color="auto" w:fill="FFFFFF"/>
        <w:spacing w:after="180" w:line="240" w:lineRule="auto"/>
        <w:rPr>
          <w:rFonts w:eastAsia="Times New Roman" w:cstheme="minorHAnsi"/>
          <w:color w:val="000000"/>
          <w:sz w:val="24"/>
          <w:szCs w:val="24"/>
          <w:lang w:val="en-AU" w:eastAsia="pl-PL"/>
        </w:rPr>
      </w:pPr>
    </w:p>
    <w:p w14:paraId="58FEFB96" w14:textId="1E9076BF" w:rsidR="00DF0A10" w:rsidRPr="003C03EA" w:rsidRDefault="00DF0A10" w:rsidP="00DF0A10">
      <w:pPr>
        <w:spacing w:line="360" w:lineRule="auto"/>
        <w:rPr>
          <w:rFonts w:ascii="Calibri" w:hAnsi="Calibri" w:cs="Calibri"/>
          <w:color w:val="000000"/>
          <w:sz w:val="24"/>
          <w:szCs w:val="24"/>
        </w:rPr>
      </w:pPr>
      <w:r w:rsidRPr="007D2F71">
        <w:rPr>
          <w:rFonts w:ascii="Calibri" w:hAnsi="Calibri" w:cs="Calibri"/>
          <w:b/>
          <w:bCs/>
          <w:color w:val="767171" w:themeColor="background2" w:themeShade="80"/>
          <w:sz w:val="24"/>
          <w:szCs w:val="24"/>
          <w:lang w:val="en-AU"/>
        </w:rPr>
        <w:br w:type="column"/>
      </w:r>
      <w:r w:rsidR="007D2F71">
        <w:rPr>
          <w:rFonts w:ascii="Calibri" w:hAnsi="Calibri" w:cs="Calibri"/>
          <w:b/>
          <w:color w:val="000000"/>
          <w:sz w:val="24"/>
          <w:szCs w:val="24"/>
        </w:rPr>
        <w:t>NOTES</w:t>
      </w:r>
      <w:r w:rsidRPr="003C03EA">
        <w:rPr>
          <w:rFonts w:ascii="Calibri" w:hAnsi="Calibri" w:cs="Calibri"/>
          <w:color w:val="000000"/>
          <w:sz w:val="24"/>
          <w:szCs w:val="24"/>
        </w:rPr>
        <w:t>:</w:t>
      </w:r>
    </w:p>
    <w:p w14:paraId="49068F2B"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1BAF511F"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2FC7C657"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1E10B44D" w14:textId="77777777" w:rsidR="00DF0A10" w:rsidRDefault="00DF0A10" w:rsidP="00DF0A10">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01E1A666"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48B941EA"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062283F5" w14:textId="77777777" w:rsidR="00DF0A10" w:rsidRDefault="00DF0A10" w:rsidP="00DF0A10">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752CFF3B"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5A48613C"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25C71CBB"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62A5F4EB" w14:textId="77777777" w:rsidR="00DF0A10" w:rsidRDefault="00DF0A10" w:rsidP="00DF0A10">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13B1C40D" w14:textId="77777777" w:rsidR="00DF0A10" w:rsidRDefault="00DF0A10" w:rsidP="00DF0A10">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25BAD0AF"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0AE498A1"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7EBFFDCD"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26788CD9" w14:textId="77777777" w:rsidR="00DF0A10" w:rsidRDefault="00DF0A10" w:rsidP="00DF0A10">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79C01F8B"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5A8718F9"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p>
    <w:p w14:paraId="362447D4" w14:textId="1453FB30" w:rsidR="00DF0A10" w:rsidRPr="007D7CB0" w:rsidRDefault="00567017" w:rsidP="00DF0A10">
      <w:pPr>
        <w:shd w:val="clear" w:color="auto" w:fill="FFFFFF"/>
        <w:spacing w:before="360" w:after="0" w:line="240" w:lineRule="auto"/>
        <w:outlineLvl w:val="1"/>
        <w:rPr>
          <w:rFonts w:ascii="Calibri" w:hAnsi="Calibri" w:cs="Calibri"/>
          <w:b/>
          <w:bCs/>
          <w:color w:val="000000" w:themeColor="text1"/>
          <w:sz w:val="24"/>
          <w:szCs w:val="24"/>
        </w:rPr>
      </w:pPr>
      <w:r>
        <w:rPr>
          <w:rFonts w:ascii="Raleway" w:eastAsia="Times New Roman" w:hAnsi="Raleway" w:cs="Times New Roman"/>
          <w:b/>
          <w:bCs/>
          <w:color w:val="000000"/>
          <w:sz w:val="45"/>
          <w:szCs w:val="45"/>
          <w:lang w:eastAsia="pl-PL"/>
        </w:rPr>
        <w:br w:type="column"/>
      </w:r>
      <w:r w:rsidR="00DF0A10" w:rsidRPr="007D7CB0">
        <w:rPr>
          <w:rFonts w:ascii="Calibri" w:hAnsi="Calibri" w:cs="Calibri"/>
          <w:b/>
          <w:bCs/>
          <w:color w:val="000000" w:themeColor="text1"/>
          <w:sz w:val="24"/>
          <w:szCs w:val="24"/>
        </w:rPr>
        <w:t xml:space="preserve"> </w:t>
      </w:r>
    </w:p>
    <w:p w14:paraId="008BB479" w14:textId="6E5C4B62" w:rsidR="00146A9D" w:rsidRPr="007D7CB0" w:rsidRDefault="00CD033F" w:rsidP="007D7CB0">
      <w:pPr>
        <w:ind w:hanging="709"/>
        <w:rPr>
          <w:rFonts w:ascii="Calibri" w:hAnsi="Calibri" w:cs="Calibri"/>
          <w:color w:val="000000" w:themeColor="text1"/>
          <w:sz w:val="24"/>
          <w:szCs w:val="24"/>
        </w:rPr>
      </w:pPr>
      <w:proofErr w:type="spellStart"/>
      <w:r w:rsidRPr="007D7CB0">
        <w:rPr>
          <w:rFonts w:ascii="Calibri" w:hAnsi="Calibri" w:cs="Calibri"/>
          <w:b/>
          <w:bCs/>
          <w:color w:val="000000" w:themeColor="text1"/>
          <w:sz w:val="24"/>
          <w:szCs w:val="24"/>
        </w:rPr>
        <w:t>Bibliogra</w:t>
      </w:r>
      <w:r w:rsidR="007D2F71">
        <w:rPr>
          <w:rFonts w:ascii="Calibri" w:hAnsi="Calibri" w:cs="Calibri"/>
          <w:b/>
          <w:bCs/>
          <w:color w:val="000000" w:themeColor="text1"/>
          <w:sz w:val="24"/>
          <w:szCs w:val="24"/>
        </w:rPr>
        <w:t>phy</w:t>
      </w:r>
      <w:proofErr w:type="spellEnd"/>
    </w:p>
    <w:p w14:paraId="5D022203" w14:textId="77777777" w:rsidR="00AC4335" w:rsidRPr="00FF2871" w:rsidRDefault="00AC4335" w:rsidP="00AC4335">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proofErr w:type="spellStart"/>
      <w:r w:rsidRPr="00FF2871">
        <w:rPr>
          <w:rFonts w:ascii="Times New Roman" w:hAnsi="Times New Roman" w:cs="Times New Roman"/>
          <w:color w:val="000000" w:themeColor="text1"/>
          <w:sz w:val="24"/>
          <w:szCs w:val="24"/>
        </w:rPr>
        <w:t>Buehl</w:t>
      </w:r>
      <w:proofErr w:type="spellEnd"/>
      <w:r w:rsidRPr="00FF2871">
        <w:rPr>
          <w:rFonts w:ascii="Times New Roman" w:hAnsi="Times New Roman" w:cs="Times New Roman"/>
          <w:color w:val="000000" w:themeColor="text1"/>
          <w:sz w:val="24"/>
          <w:szCs w:val="24"/>
        </w:rPr>
        <w:t>, D. (2004), Strategie aktywnego nauczania czyli Jak efektywnie nauczać i skutecznie uczyć się, Kraków : Wydawnictwo Edukacyjne.</w:t>
      </w:r>
    </w:p>
    <w:p w14:paraId="09AC960C" w14:textId="77777777" w:rsidR="00AC4335" w:rsidRPr="00FF2871" w:rsidRDefault="00AC4335" w:rsidP="00AC4335">
      <w:pPr>
        <w:spacing w:line="276" w:lineRule="auto"/>
        <w:ind w:left="709" w:hanging="709"/>
        <w:rPr>
          <w:rFonts w:ascii="Times New Roman" w:hAnsi="Times New Roman" w:cs="Times New Roman"/>
          <w:color w:val="000000" w:themeColor="text1"/>
          <w:sz w:val="24"/>
          <w:szCs w:val="24"/>
          <w:lang w:val="en-US"/>
        </w:rPr>
      </w:pPr>
      <w:r w:rsidRPr="00FF2871">
        <w:rPr>
          <w:rFonts w:ascii="Times New Roman" w:hAnsi="Times New Roman" w:cs="Times New Roman"/>
          <w:color w:val="000000" w:themeColor="text1"/>
          <w:sz w:val="24"/>
          <w:szCs w:val="24"/>
          <w:lang w:val="en-US"/>
        </w:rPr>
        <w:t xml:space="preserve">Dickinson L. (1987). Self-Instruction in Language Learning. Cambridge University Press. </w:t>
      </w:r>
    </w:p>
    <w:p w14:paraId="3D04F3F2" w14:textId="77777777" w:rsidR="00AC4335" w:rsidRPr="00FF2871" w:rsidRDefault="00AC4335" w:rsidP="00AC4335">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r w:rsidRPr="007F162C">
        <w:rPr>
          <w:rFonts w:ascii="Times New Roman" w:hAnsi="Times New Roman" w:cs="Times New Roman"/>
          <w:color w:val="000000" w:themeColor="text1"/>
          <w:sz w:val="24"/>
          <w:szCs w:val="24"/>
          <w:lang w:val="en-US"/>
        </w:rPr>
        <w:t xml:space="preserve">Drapeau, Ch. </w:t>
      </w:r>
      <w:r w:rsidRPr="00FF2871">
        <w:rPr>
          <w:rFonts w:ascii="Times New Roman" w:hAnsi="Times New Roman" w:cs="Times New Roman"/>
          <w:color w:val="000000" w:themeColor="text1"/>
          <w:sz w:val="24"/>
          <w:szCs w:val="24"/>
        </w:rPr>
        <w:t>(2002), Jak uczyć się szybko i skutecznie, Warszawa: KDC.</w:t>
      </w:r>
    </w:p>
    <w:p w14:paraId="3E59AEB4" w14:textId="77777777" w:rsidR="00AC4335" w:rsidRPr="00FF2871" w:rsidRDefault="00AC4335" w:rsidP="00AC4335">
      <w:pPr>
        <w:spacing w:line="276" w:lineRule="auto"/>
        <w:ind w:left="709" w:hanging="709"/>
        <w:rPr>
          <w:rFonts w:ascii="Times New Roman" w:hAnsi="Times New Roman" w:cs="Times New Roman"/>
          <w:color w:val="000000" w:themeColor="text1"/>
          <w:sz w:val="24"/>
          <w:szCs w:val="24"/>
        </w:rPr>
      </w:pPr>
      <w:proofErr w:type="spellStart"/>
      <w:r w:rsidRPr="00FF2871">
        <w:rPr>
          <w:rFonts w:ascii="Times New Roman" w:hAnsi="Times New Roman" w:cs="Times New Roman"/>
          <w:color w:val="000000" w:themeColor="text1"/>
          <w:sz w:val="24"/>
          <w:szCs w:val="24"/>
        </w:rPr>
        <w:t>Illeris</w:t>
      </w:r>
      <w:proofErr w:type="spellEnd"/>
      <w:r w:rsidRPr="00FF2871">
        <w:rPr>
          <w:rFonts w:ascii="Times New Roman" w:hAnsi="Times New Roman" w:cs="Times New Roman"/>
          <w:color w:val="000000" w:themeColor="text1"/>
          <w:sz w:val="24"/>
          <w:szCs w:val="24"/>
        </w:rPr>
        <w:t xml:space="preserve"> K. (2006). Trzy wymiary uczenia się. Wrocław: Wydawnictwo Naukowe Dolnośląskiej Szkoły Wyższej Edukacji TWP. </w:t>
      </w:r>
    </w:p>
    <w:p w14:paraId="119014EC" w14:textId="77777777" w:rsidR="00AC4335" w:rsidRPr="00FF2871" w:rsidRDefault="00AC4335" w:rsidP="00AC4335">
      <w:pPr>
        <w:spacing w:line="276" w:lineRule="auto"/>
        <w:ind w:left="709" w:hanging="709"/>
        <w:rPr>
          <w:rFonts w:ascii="Times New Roman" w:hAnsi="Times New Roman" w:cs="Times New Roman"/>
          <w:color w:val="000000" w:themeColor="text1"/>
          <w:sz w:val="24"/>
          <w:szCs w:val="24"/>
        </w:rPr>
      </w:pPr>
      <w:r w:rsidRPr="00FF2871">
        <w:rPr>
          <w:rFonts w:ascii="Times New Roman" w:hAnsi="Times New Roman" w:cs="Times New Roman"/>
          <w:color w:val="000000" w:themeColor="text1"/>
          <w:sz w:val="24"/>
          <w:szCs w:val="24"/>
        </w:rPr>
        <w:t xml:space="preserve">Kolańczyk A. (1999). Czuję, myślę, jestem. Świadomość i procesy psychiczne w ujęciu poznawczym. Gdańsk: GWP. </w:t>
      </w:r>
    </w:p>
    <w:p w14:paraId="17556163" w14:textId="77777777" w:rsidR="00AC4335" w:rsidRPr="00FF2871" w:rsidRDefault="00AC4335" w:rsidP="00AC4335">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proofErr w:type="spellStart"/>
      <w:r w:rsidRPr="00FF2871">
        <w:rPr>
          <w:rFonts w:ascii="Times New Roman" w:hAnsi="Times New Roman" w:cs="Times New Roman"/>
          <w:color w:val="000000" w:themeColor="text1"/>
          <w:sz w:val="24"/>
          <w:szCs w:val="24"/>
        </w:rPr>
        <w:t>Linksman</w:t>
      </w:r>
      <w:proofErr w:type="spellEnd"/>
      <w:r w:rsidRPr="00FF2871">
        <w:rPr>
          <w:rFonts w:ascii="Times New Roman" w:hAnsi="Times New Roman" w:cs="Times New Roman"/>
          <w:color w:val="000000" w:themeColor="text1"/>
          <w:sz w:val="24"/>
          <w:szCs w:val="24"/>
        </w:rPr>
        <w:t>, R. (2005), W jaki sposób szybko się uczyć. Warszawa: Świat Książki.</w:t>
      </w:r>
    </w:p>
    <w:p w14:paraId="4185D26E" w14:textId="77777777" w:rsidR="00AC4335" w:rsidRPr="00FF2871" w:rsidRDefault="00AC4335" w:rsidP="00AC4335">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r w:rsidRPr="00FF2871">
        <w:rPr>
          <w:rFonts w:ascii="Times New Roman" w:hAnsi="Times New Roman" w:cs="Times New Roman"/>
          <w:color w:val="000000" w:themeColor="text1"/>
          <w:sz w:val="24"/>
          <w:szCs w:val="24"/>
        </w:rPr>
        <w:t xml:space="preserve">Łukasiewicz, M. (2006), Sukces w szkole, Poznań : </w:t>
      </w:r>
      <w:proofErr w:type="spellStart"/>
      <w:r w:rsidRPr="00FF2871">
        <w:rPr>
          <w:rFonts w:ascii="Times New Roman" w:hAnsi="Times New Roman" w:cs="Times New Roman"/>
          <w:color w:val="000000" w:themeColor="text1"/>
          <w:sz w:val="24"/>
          <w:szCs w:val="24"/>
        </w:rPr>
        <w:t>Rebis</w:t>
      </w:r>
      <w:proofErr w:type="spellEnd"/>
      <w:r w:rsidRPr="00FF2871">
        <w:rPr>
          <w:rFonts w:ascii="Times New Roman" w:hAnsi="Times New Roman" w:cs="Times New Roman"/>
          <w:color w:val="000000" w:themeColor="text1"/>
          <w:sz w:val="24"/>
          <w:szCs w:val="24"/>
        </w:rPr>
        <w:t>.</w:t>
      </w:r>
    </w:p>
    <w:p w14:paraId="3AAFF71A" w14:textId="77777777" w:rsidR="00AC4335" w:rsidRPr="00FF2871" w:rsidRDefault="00AC4335" w:rsidP="00AC4335">
      <w:pPr>
        <w:spacing w:line="276" w:lineRule="auto"/>
        <w:ind w:left="709" w:hanging="709"/>
        <w:rPr>
          <w:rFonts w:ascii="Times New Roman" w:hAnsi="Times New Roman" w:cs="Times New Roman"/>
          <w:color w:val="000000" w:themeColor="text1"/>
          <w:sz w:val="24"/>
          <w:szCs w:val="24"/>
        </w:rPr>
      </w:pPr>
      <w:r w:rsidRPr="00FF2871">
        <w:rPr>
          <w:rFonts w:ascii="Times New Roman" w:hAnsi="Times New Roman" w:cs="Times New Roman"/>
          <w:color w:val="000000" w:themeColor="text1"/>
          <w:sz w:val="24"/>
          <w:szCs w:val="24"/>
        </w:rPr>
        <w:t xml:space="preserve">Okoń W. (1996). Wprowadzenie do dydaktyki ogólnej. Warszawa: Wydawnictwo Akademickie „Żak”. </w:t>
      </w:r>
    </w:p>
    <w:p w14:paraId="67FE97ED" w14:textId="54CC51FE" w:rsidR="00146A9D" w:rsidRPr="00AC4335" w:rsidRDefault="00AC4335" w:rsidP="00AC4335">
      <w:pPr>
        <w:spacing w:line="276" w:lineRule="auto"/>
        <w:ind w:left="709" w:hanging="709"/>
        <w:rPr>
          <w:rFonts w:ascii="Times New Roman" w:hAnsi="Times New Roman" w:cs="Times New Roman"/>
          <w:color w:val="000000" w:themeColor="text1"/>
          <w:sz w:val="24"/>
          <w:szCs w:val="24"/>
        </w:rPr>
      </w:pPr>
      <w:r w:rsidRPr="00FF2871">
        <w:rPr>
          <w:rFonts w:ascii="Times New Roman" w:hAnsi="Times New Roman" w:cs="Times New Roman"/>
          <w:color w:val="000000" w:themeColor="text1"/>
          <w:sz w:val="24"/>
          <w:szCs w:val="24"/>
        </w:rPr>
        <w:t xml:space="preserve">Okoń W. (2004). Nowy słownik pedagogiczny. Warszawa: Wydawnictwo Akademickie „Żak”. </w:t>
      </w:r>
    </w:p>
    <w:p w14:paraId="0AB57042" w14:textId="27237A0D" w:rsidR="00AC4335" w:rsidRDefault="001B622B" w:rsidP="00AC4335">
      <w:pPr>
        <w:spacing w:line="360" w:lineRule="auto"/>
      </w:pPr>
      <w:hyperlink r:id="rId7" w:history="1">
        <w:r w:rsidR="00AC4335" w:rsidRPr="00DC04D2">
          <w:rPr>
            <w:rStyle w:val="Hipercze"/>
          </w:rPr>
          <w:t>https://weblab.deusto.es/olarex/cd/europamedia/Polish/problembased_learning__nauka_oparta_na_problemie.html</w:t>
        </w:r>
      </w:hyperlink>
    </w:p>
    <w:p w14:paraId="11A2F5C0" w14:textId="22290FCB" w:rsidR="00AC4335" w:rsidRPr="007D7CB0" w:rsidRDefault="001B622B" w:rsidP="00AC4335">
      <w:pPr>
        <w:spacing w:line="360" w:lineRule="auto"/>
        <w:rPr>
          <w:rFonts w:ascii="Calibri" w:hAnsi="Calibri" w:cs="Calibri"/>
          <w:color w:val="000000" w:themeColor="text1"/>
          <w:sz w:val="24"/>
          <w:szCs w:val="24"/>
          <w:lang w:eastAsia="zh-CN"/>
        </w:rPr>
      </w:pPr>
      <w:hyperlink r:id="rId8" w:history="1">
        <w:r w:rsidR="00AC4335" w:rsidRPr="00DC04D2">
          <w:rPr>
            <w:rStyle w:val="Hipercze"/>
          </w:rPr>
          <w:t>http://www.modern.pm/pl/module-3-problem-based-learning-io4/</w:t>
        </w:r>
      </w:hyperlink>
    </w:p>
    <w:sectPr w:rsidR="00AC4335" w:rsidRPr="007D7CB0" w:rsidSect="003B1A18">
      <w:headerReference w:type="default" r:id="rId9"/>
      <w:footerReference w:type="default" r:id="rId10"/>
      <w:pgSz w:w="16838" w:h="11906" w:orient="landscape"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77890" w14:textId="77777777" w:rsidR="00234784" w:rsidRDefault="00234784" w:rsidP="008245E0">
      <w:pPr>
        <w:spacing w:after="0" w:line="240" w:lineRule="auto"/>
      </w:pPr>
      <w:r>
        <w:separator/>
      </w:r>
    </w:p>
  </w:endnote>
  <w:endnote w:type="continuationSeparator" w:id="0">
    <w:p w14:paraId="1EAD4CCF" w14:textId="77777777" w:rsidR="00234784" w:rsidRDefault="00234784" w:rsidP="0082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aleway">
    <w:altName w:val="Trebuchet M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122256"/>
      <w:docPartObj>
        <w:docPartGallery w:val="Page Numbers (Bottom of Page)"/>
        <w:docPartUnique/>
      </w:docPartObj>
    </w:sdtPr>
    <w:sdtEndPr/>
    <w:sdtContent>
      <w:p w14:paraId="5DC37A90" w14:textId="2E98DAF8" w:rsidR="00B16153" w:rsidRDefault="00B16153">
        <w:pPr>
          <w:pStyle w:val="Stopka"/>
          <w:jc w:val="center"/>
        </w:pPr>
        <w:r>
          <w:fldChar w:fldCharType="begin"/>
        </w:r>
        <w:r>
          <w:instrText>PAGE   \* MERGEFORMAT</w:instrText>
        </w:r>
        <w:r>
          <w:fldChar w:fldCharType="separate"/>
        </w:r>
        <w:r w:rsidR="001B622B">
          <w:rPr>
            <w:noProof/>
          </w:rPr>
          <w:t>7</w:t>
        </w:r>
        <w:r>
          <w:fldChar w:fldCharType="end"/>
        </w:r>
      </w:p>
    </w:sdtContent>
  </w:sdt>
  <w:p w14:paraId="2338E6AA" w14:textId="3CA4CAFC" w:rsidR="00B16153" w:rsidRPr="008A048F" w:rsidRDefault="0006149C" w:rsidP="0006149C">
    <w:pPr>
      <w:pStyle w:val="Stopka"/>
      <w:tabs>
        <w:tab w:val="clear" w:pos="4536"/>
        <w:tab w:val="clear" w:pos="9072"/>
        <w:tab w:val="left" w:pos="10104"/>
      </w:tabs>
      <w:jc w:val="right"/>
      <w:rPr>
        <w:sz w:val="16"/>
        <w:szCs w:val="16"/>
        <w:lang w:val="en-AU"/>
      </w:rPr>
    </w:pPr>
    <w:r w:rsidRPr="008A048F">
      <w:rPr>
        <w:rFonts w:ascii="Times New Roman" w:hAnsi="Times New Roman" w:cs="Times New Roman"/>
        <w:b/>
        <w:bCs/>
        <w:color w:val="000000" w:themeColor="text1"/>
        <w:sz w:val="16"/>
        <w:szCs w:val="16"/>
        <w:lang w:val="en-AU"/>
      </w:rPr>
      <w:t>„</w:t>
    </w:r>
    <w:r w:rsidR="008A048F" w:rsidRPr="008A048F">
      <w:rPr>
        <w:rFonts w:ascii="Times New Roman" w:hAnsi="Times New Roman" w:cs="Times New Roman"/>
        <w:b/>
        <w:bCs/>
        <w:color w:val="000000" w:themeColor="text1"/>
        <w:sz w:val="16"/>
        <w:szCs w:val="16"/>
        <w:lang w:val="en-AU"/>
      </w:rPr>
      <w:t>LEARNING BY SOLVING PROBLEMS</w:t>
    </w:r>
    <w:r w:rsidRPr="008A048F">
      <w:rPr>
        <w:rFonts w:ascii="Times New Roman" w:hAnsi="Times New Roman" w:cs="Times New Roman"/>
        <w:b/>
        <w:bCs/>
        <w:color w:val="000000" w:themeColor="text1"/>
        <w:sz w:val="16"/>
        <w:szCs w:val="16"/>
        <w:lang w:val="en-AU"/>
      </w:rPr>
      <w:t xml:space="preserve">” – </w:t>
    </w:r>
    <w:r w:rsidR="008A048F">
      <w:rPr>
        <w:rFonts w:ascii="Times New Roman" w:hAnsi="Times New Roman" w:cs="Times New Roman"/>
        <w:b/>
        <w:bCs/>
        <w:color w:val="000000" w:themeColor="text1"/>
        <w:sz w:val="16"/>
        <w:szCs w:val="16"/>
        <w:lang w:val="en-AU"/>
      </w:rPr>
      <w:t>TRAINING MATERIALS</w:t>
    </w:r>
    <w:r w:rsidR="001B622B">
      <w:rPr>
        <w:rFonts w:ascii="Times New Roman" w:hAnsi="Times New Roman" w:cs="Times New Roman"/>
        <w:b/>
        <w:bCs/>
        <w:color w:val="000000" w:themeColor="text1"/>
        <w:sz w:val="16"/>
        <w:szCs w:val="16"/>
        <w:lang w:val="en-AU"/>
      </w:rPr>
      <w:t>,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1E173" w14:textId="77777777" w:rsidR="00234784" w:rsidRDefault="00234784" w:rsidP="008245E0">
      <w:pPr>
        <w:spacing w:after="0" w:line="240" w:lineRule="auto"/>
      </w:pPr>
      <w:r>
        <w:separator/>
      </w:r>
    </w:p>
  </w:footnote>
  <w:footnote w:type="continuationSeparator" w:id="0">
    <w:p w14:paraId="52B04055" w14:textId="77777777" w:rsidR="00234784" w:rsidRDefault="00234784" w:rsidP="00824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18699" w14:textId="77777777" w:rsidR="001B622B" w:rsidRPr="00751215" w:rsidRDefault="001B622B" w:rsidP="001B622B">
    <w:pPr>
      <w:pStyle w:val="Nagwek"/>
      <w:tabs>
        <w:tab w:val="clear" w:pos="4536"/>
        <w:tab w:val="clear" w:pos="9072"/>
      </w:tabs>
      <w:ind w:left="2124" w:firstLine="708"/>
      <w:rPr>
        <w:b/>
        <w:sz w:val="20"/>
        <w:szCs w:val="24"/>
        <w:lang w:val="en-US"/>
      </w:rPr>
    </w:pPr>
    <w:r w:rsidRPr="00751215">
      <w:rPr>
        <w:b/>
        <w:bCs/>
        <w:noProof/>
        <w:sz w:val="20"/>
        <w:szCs w:val="24"/>
        <w:lang w:eastAsia="pl-PL"/>
      </w:rPr>
      <w:drawing>
        <wp:anchor distT="0" distB="0" distL="114300" distR="114300" simplePos="0" relativeHeight="251660288" behindDoc="0" locked="0" layoutInCell="1" allowOverlap="1" wp14:anchorId="082D1CF6" wp14:editId="45BCC815">
          <wp:simplePos x="0" y="0"/>
          <wp:positionH relativeFrom="margin">
            <wp:posOffset>354330</wp:posOffset>
          </wp:positionH>
          <wp:positionV relativeFrom="paragraph">
            <wp:posOffset>-233045</wp:posOffset>
          </wp:positionV>
          <wp:extent cx="893929" cy="740381"/>
          <wp:effectExtent l="0" t="0" r="1905" b="317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929" cy="740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215">
      <w:rPr>
        <w:b/>
        <w:sz w:val="20"/>
        <w:szCs w:val="24"/>
        <w:lang w:val="en-US"/>
      </w:rPr>
      <w:t xml:space="preserve">Erasmus +, KA2: Strategic Partnerships, </w:t>
    </w:r>
  </w:p>
  <w:p w14:paraId="25056BE8" w14:textId="77777777" w:rsidR="001B622B" w:rsidRPr="00751215" w:rsidRDefault="001B622B" w:rsidP="001B622B">
    <w:pPr>
      <w:pStyle w:val="Nagwek"/>
      <w:tabs>
        <w:tab w:val="clear" w:pos="4536"/>
        <w:tab w:val="clear" w:pos="9072"/>
      </w:tabs>
      <w:ind w:left="2832"/>
      <w:rPr>
        <w:b/>
        <w:sz w:val="20"/>
        <w:szCs w:val="24"/>
        <w:lang w:val="en-US"/>
      </w:rPr>
    </w:pPr>
    <w:r w:rsidRPr="00751215">
      <w:rPr>
        <w:b/>
        <w:sz w:val="20"/>
        <w:szCs w:val="24"/>
        <w:lang w:val="en-US"/>
      </w:rPr>
      <w:t>Project: „</w:t>
    </w:r>
    <w:r w:rsidRPr="00751215">
      <w:rPr>
        <w:b/>
        <w:bCs/>
        <w:sz w:val="20"/>
        <w:szCs w:val="24"/>
        <w:lang w:val="en-US"/>
      </w:rPr>
      <w:t>The system of support for academic teachers in process of shaping soft skills of their student</w:t>
    </w:r>
    <w:r w:rsidRPr="00751215">
      <w:rPr>
        <w:b/>
        <w:sz w:val="20"/>
        <w:szCs w:val="24"/>
        <w:lang w:val="en-US"/>
      </w:rPr>
      <w:t>”</w:t>
    </w:r>
  </w:p>
  <w:p w14:paraId="5C097254" w14:textId="77777777" w:rsidR="001B622B" w:rsidRPr="00751215" w:rsidRDefault="001B622B" w:rsidP="001B622B">
    <w:pPr>
      <w:pStyle w:val="Nagwek"/>
      <w:tabs>
        <w:tab w:val="clear" w:pos="4536"/>
      </w:tabs>
      <w:ind w:left="708"/>
      <w:rPr>
        <w:b/>
        <w:sz w:val="20"/>
        <w:szCs w:val="24"/>
        <w:lang w:val="en-US"/>
      </w:rPr>
    </w:pPr>
    <w:r w:rsidRPr="00B15A3F">
      <w:rPr>
        <w:b/>
        <w:noProof/>
        <w:sz w:val="24"/>
        <w:szCs w:val="24"/>
        <w:lang w:eastAsia="pl-PL"/>
      </w:rPr>
      <mc:AlternateContent>
        <mc:Choice Requires="wps">
          <w:drawing>
            <wp:anchor distT="0" distB="0" distL="114300" distR="114300" simplePos="0" relativeHeight="251659264" behindDoc="0" locked="0" layoutInCell="1" allowOverlap="1" wp14:anchorId="7654A8BD" wp14:editId="28DA5612">
              <wp:simplePos x="0" y="0"/>
              <wp:positionH relativeFrom="page">
                <wp:posOffset>-114300</wp:posOffset>
              </wp:positionH>
              <wp:positionV relativeFrom="paragraph">
                <wp:posOffset>290195</wp:posOffset>
              </wp:positionV>
              <wp:extent cx="10785475" cy="45719"/>
              <wp:effectExtent l="0" t="0" r="34925" b="3111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5475"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909DA" id="_x0000_t32" coordsize="21600,21600" o:spt="32" o:oned="t" path="m,l21600,21600e" filled="f">
              <v:path arrowok="t" fillok="f" o:connecttype="none"/>
              <o:lock v:ext="edit" shapetype="t"/>
            </v:shapetype>
            <v:shape id="Łącznik prosty ze strzałką 3" o:spid="_x0000_s1026" type="#_x0000_t32" style="position:absolute;margin-left:-9pt;margin-top:22.85pt;width:849.2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" strokecolor="red">
              <w10:wrap anchorx="page"/>
            </v:shape>
          </w:pict>
        </mc:Fallback>
      </mc:AlternateContent>
    </w:r>
    <w:r w:rsidRPr="00751215">
      <w:rPr>
        <w:b/>
        <w:sz w:val="20"/>
        <w:szCs w:val="24"/>
        <w:lang w:val="en-US"/>
      </w:rPr>
      <w:t xml:space="preserve">                                       </w:t>
    </w:r>
    <w:r>
      <w:rPr>
        <w:b/>
        <w:sz w:val="20"/>
        <w:szCs w:val="24"/>
        <w:lang w:val="en-US"/>
      </w:rPr>
      <w:t xml:space="preserve">        </w:t>
    </w:r>
    <w:r w:rsidRPr="00751215">
      <w:rPr>
        <w:b/>
        <w:sz w:val="20"/>
        <w:szCs w:val="24"/>
        <w:lang w:val="en-US"/>
      </w:rPr>
      <w:t xml:space="preserve">Agreement no: </w:t>
    </w:r>
    <w:r w:rsidRPr="00751215">
      <w:rPr>
        <w:b/>
        <w:bCs/>
        <w:sz w:val="20"/>
        <w:szCs w:val="24"/>
        <w:lang w:val="en-AU"/>
      </w:rPr>
      <w:t>2018-1-PL01-KA203-050754</w:t>
    </w:r>
  </w:p>
  <w:p w14:paraId="061D0621" w14:textId="41D934BE" w:rsidR="001B622B" w:rsidRDefault="001B622B">
    <w:pPr>
      <w:pStyle w:val="Nagwek"/>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6C4A7E"/>
    <w:lvl w:ilvl="0">
      <w:numFmt w:val="bullet"/>
      <w:lvlText w:val="*"/>
      <w:lvlJc w:val="left"/>
    </w:lvl>
  </w:abstractNum>
  <w:abstractNum w:abstractNumId="1" w15:restartNumberingAfterBreak="0">
    <w:nsid w:val="0AEC3237"/>
    <w:multiLevelType w:val="hybridMultilevel"/>
    <w:tmpl w:val="ADA89C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B545EB"/>
    <w:multiLevelType w:val="hybridMultilevel"/>
    <w:tmpl w:val="495CC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0B6367"/>
    <w:multiLevelType w:val="multilevel"/>
    <w:tmpl w:val="4980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5061ED"/>
    <w:multiLevelType w:val="hybridMultilevel"/>
    <w:tmpl w:val="19CE7CDE"/>
    <w:lvl w:ilvl="0" w:tplc="C3DEB54C">
      <w:numFmt w:val="bullet"/>
      <w:lvlText w:val="•"/>
      <w:lvlJc w:val="left"/>
      <w:pPr>
        <w:ind w:left="720" w:hanging="360"/>
      </w:pPr>
      <w:rPr>
        <w:rFonts w:ascii="Times New Roman" w:eastAsiaTheme="minorHAnsi" w:hAnsi="Times New Roman" w:cs="Times New Roman" w:hint="default"/>
        <w:color w:val="000000" w:themeColor="text1"/>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670E5B"/>
    <w:multiLevelType w:val="hybridMultilevel"/>
    <w:tmpl w:val="FC48E3A6"/>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147D64"/>
    <w:multiLevelType w:val="hybridMultilevel"/>
    <w:tmpl w:val="65AA839A"/>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704CAF"/>
    <w:multiLevelType w:val="hybridMultilevel"/>
    <w:tmpl w:val="265E7054"/>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F25699"/>
    <w:multiLevelType w:val="hybridMultilevel"/>
    <w:tmpl w:val="7504AE30"/>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52C89"/>
    <w:multiLevelType w:val="multilevel"/>
    <w:tmpl w:val="6EDC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5A583A"/>
    <w:multiLevelType w:val="hybridMultilevel"/>
    <w:tmpl w:val="D012B988"/>
    <w:lvl w:ilvl="0" w:tplc="C3DEB54C">
      <w:numFmt w:val="bullet"/>
      <w:lvlText w:val="•"/>
      <w:lvlJc w:val="left"/>
      <w:pPr>
        <w:ind w:left="720" w:hanging="360"/>
      </w:pPr>
      <w:rPr>
        <w:rFonts w:ascii="Times New Roman" w:eastAsiaTheme="minorHAnsi" w:hAnsi="Times New Roman" w:cs="Times New Roman" w:hint="default"/>
        <w:color w:val="000000" w:themeColor="text1"/>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4E5AC5"/>
    <w:multiLevelType w:val="hybridMultilevel"/>
    <w:tmpl w:val="0B9CE37E"/>
    <w:lvl w:ilvl="0" w:tplc="D1E0FF92">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3524B5"/>
    <w:multiLevelType w:val="hybridMultilevel"/>
    <w:tmpl w:val="FE0E19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0C82674"/>
    <w:multiLevelType w:val="hybridMultilevel"/>
    <w:tmpl w:val="BDF4E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8963AB"/>
    <w:multiLevelType w:val="multilevel"/>
    <w:tmpl w:val="BB8E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E10B3A"/>
    <w:multiLevelType w:val="hybridMultilevel"/>
    <w:tmpl w:val="21FE889E"/>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0B20CA"/>
    <w:multiLevelType w:val="hybridMultilevel"/>
    <w:tmpl w:val="843A49E2"/>
    <w:lvl w:ilvl="0" w:tplc="287214F6">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3E68A5"/>
    <w:multiLevelType w:val="multilevel"/>
    <w:tmpl w:val="7E22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D30F32"/>
    <w:multiLevelType w:val="hybridMultilevel"/>
    <w:tmpl w:val="B3C8B50A"/>
    <w:lvl w:ilvl="0" w:tplc="D00E64A6">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213F9D"/>
    <w:multiLevelType w:val="multilevel"/>
    <w:tmpl w:val="5A46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372730"/>
    <w:multiLevelType w:val="hybridMultilevel"/>
    <w:tmpl w:val="2322393A"/>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3A2BFE"/>
    <w:multiLevelType w:val="hybridMultilevel"/>
    <w:tmpl w:val="C00297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6EC19B0"/>
    <w:multiLevelType w:val="hybridMultilevel"/>
    <w:tmpl w:val="08DC1EFA"/>
    <w:lvl w:ilvl="0" w:tplc="D3A616DE">
      <w:start w:val="1"/>
      <w:numFmt w:val="bullet"/>
      <w:lvlText w:val=""/>
      <w:lvlJc w:val="left"/>
      <w:pPr>
        <w:ind w:left="720" w:hanging="360"/>
      </w:pPr>
      <w:rPr>
        <w:rFonts w:ascii="Symbol" w:hAnsi="Symbol" w:hint="default"/>
        <w:color w:val="000000" w:themeColor="tex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0738C2"/>
    <w:multiLevelType w:val="hybridMultilevel"/>
    <w:tmpl w:val="5008D10A"/>
    <w:lvl w:ilvl="0" w:tplc="287214F6">
      <w:start w:val="1"/>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96F2DCF"/>
    <w:multiLevelType w:val="hybridMultilevel"/>
    <w:tmpl w:val="2BA261F4"/>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9E4A13"/>
    <w:multiLevelType w:val="hybridMultilevel"/>
    <w:tmpl w:val="17C4402A"/>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DF74ED"/>
    <w:multiLevelType w:val="multilevel"/>
    <w:tmpl w:val="09CC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1F6EBB"/>
    <w:multiLevelType w:val="hybridMultilevel"/>
    <w:tmpl w:val="A2400452"/>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4466CC"/>
    <w:multiLevelType w:val="multilevel"/>
    <w:tmpl w:val="BA16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5C0228"/>
    <w:multiLevelType w:val="multilevel"/>
    <w:tmpl w:val="D30E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B861A1"/>
    <w:multiLevelType w:val="multilevel"/>
    <w:tmpl w:val="5F16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2A5DD2"/>
    <w:multiLevelType w:val="hybridMultilevel"/>
    <w:tmpl w:val="33B2837C"/>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36700CB"/>
    <w:multiLevelType w:val="hybridMultilevel"/>
    <w:tmpl w:val="35CC3B16"/>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F0529D7"/>
    <w:multiLevelType w:val="multilevel"/>
    <w:tmpl w:val="D5768D4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430F1A"/>
    <w:multiLevelType w:val="hybridMultilevel"/>
    <w:tmpl w:val="AFA6FF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5"/>
  </w:num>
  <w:num w:numId="3">
    <w:abstractNumId w:val="31"/>
  </w:num>
  <w:num w:numId="4">
    <w:abstractNumId w:val="6"/>
  </w:num>
  <w:num w:numId="5">
    <w:abstractNumId w:val="27"/>
  </w:num>
  <w:num w:numId="6">
    <w:abstractNumId w:val="25"/>
  </w:num>
  <w:num w:numId="7">
    <w:abstractNumId w:val="5"/>
  </w:num>
  <w:num w:numId="8">
    <w:abstractNumId w:val="7"/>
  </w:num>
  <w:num w:numId="9">
    <w:abstractNumId w:val="4"/>
  </w:num>
  <w:num w:numId="10">
    <w:abstractNumId w:val="8"/>
  </w:num>
  <w:num w:numId="11">
    <w:abstractNumId w:val="10"/>
  </w:num>
  <w:num w:numId="12">
    <w:abstractNumId w:val="18"/>
  </w:num>
  <w:num w:numId="13">
    <w:abstractNumId w:val="11"/>
  </w:num>
  <w:num w:numId="14">
    <w:abstractNumId w:val="16"/>
  </w:num>
  <w:num w:numId="15">
    <w:abstractNumId w:val="23"/>
  </w:num>
  <w:num w:numId="16">
    <w:abstractNumId w:val="34"/>
  </w:num>
  <w:num w:numId="17">
    <w:abstractNumId w:val="32"/>
  </w:num>
  <w:num w:numId="18">
    <w:abstractNumId w:val="24"/>
  </w:num>
  <w:num w:numId="19">
    <w:abstractNumId w:val="20"/>
  </w:num>
  <w:num w:numId="20">
    <w:abstractNumId w:val="1"/>
  </w:num>
  <w:num w:numId="21">
    <w:abstractNumId w:val="22"/>
  </w:num>
  <w:num w:numId="22">
    <w:abstractNumId w:val="21"/>
  </w:num>
  <w:num w:numId="23">
    <w:abstractNumId w:val="12"/>
  </w:num>
  <w:num w:numId="24">
    <w:abstractNumId w:val="29"/>
  </w:num>
  <w:num w:numId="25">
    <w:abstractNumId w:val="28"/>
  </w:num>
  <w:num w:numId="26">
    <w:abstractNumId w:val="26"/>
  </w:num>
  <w:num w:numId="27">
    <w:abstractNumId w:val="2"/>
  </w:num>
  <w:num w:numId="28">
    <w:abstractNumId w:val="17"/>
  </w:num>
  <w:num w:numId="29">
    <w:abstractNumId w:val="30"/>
  </w:num>
  <w:num w:numId="30">
    <w:abstractNumId w:val="9"/>
  </w:num>
  <w:num w:numId="31">
    <w:abstractNumId w:val="14"/>
  </w:num>
  <w:num w:numId="32">
    <w:abstractNumId w:val="0"/>
    <w:lvlOverride w:ilvl="0">
      <w:lvl w:ilvl="0">
        <w:numFmt w:val="bullet"/>
        <w:lvlText w:val=""/>
        <w:legacy w:legacy="1" w:legacySpace="0" w:legacyIndent="193"/>
        <w:lvlJc w:val="left"/>
        <w:rPr>
          <w:rFonts w:ascii="Symbol" w:hAnsi="Symbol" w:hint="default"/>
        </w:rPr>
      </w:lvl>
    </w:lvlOverride>
  </w:num>
  <w:num w:numId="33">
    <w:abstractNumId w:val="19"/>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A1"/>
    <w:rsid w:val="000213C6"/>
    <w:rsid w:val="000563B2"/>
    <w:rsid w:val="0006149C"/>
    <w:rsid w:val="000B1ACF"/>
    <w:rsid w:val="000B78B2"/>
    <w:rsid w:val="000F6F3E"/>
    <w:rsid w:val="00113107"/>
    <w:rsid w:val="00120828"/>
    <w:rsid w:val="00146891"/>
    <w:rsid w:val="00146A9D"/>
    <w:rsid w:val="00151CB0"/>
    <w:rsid w:val="00156C3D"/>
    <w:rsid w:val="00176FE9"/>
    <w:rsid w:val="001A003B"/>
    <w:rsid w:val="001B622B"/>
    <w:rsid w:val="001C1A77"/>
    <w:rsid w:val="00211792"/>
    <w:rsid w:val="00234784"/>
    <w:rsid w:val="0023590F"/>
    <w:rsid w:val="00237869"/>
    <w:rsid w:val="0024124E"/>
    <w:rsid w:val="00241C8E"/>
    <w:rsid w:val="00274039"/>
    <w:rsid w:val="002A2AAA"/>
    <w:rsid w:val="002A555D"/>
    <w:rsid w:val="002C7360"/>
    <w:rsid w:val="00316DDF"/>
    <w:rsid w:val="00323214"/>
    <w:rsid w:val="003445F2"/>
    <w:rsid w:val="00351665"/>
    <w:rsid w:val="00351E67"/>
    <w:rsid w:val="00395F54"/>
    <w:rsid w:val="003B1A18"/>
    <w:rsid w:val="003C03EA"/>
    <w:rsid w:val="003D20F9"/>
    <w:rsid w:val="003F1D83"/>
    <w:rsid w:val="00400788"/>
    <w:rsid w:val="00437A56"/>
    <w:rsid w:val="0044678B"/>
    <w:rsid w:val="004967CC"/>
    <w:rsid w:val="004A2DFE"/>
    <w:rsid w:val="005038DA"/>
    <w:rsid w:val="005360CE"/>
    <w:rsid w:val="0055768A"/>
    <w:rsid w:val="00567017"/>
    <w:rsid w:val="00581F88"/>
    <w:rsid w:val="005B4189"/>
    <w:rsid w:val="005C0DBC"/>
    <w:rsid w:val="005E76FF"/>
    <w:rsid w:val="00652468"/>
    <w:rsid w:val="00713F43"/>
    <w:rsid w:val="007163AD"/>
    <w:rsid w:val="00734A3B"/>
    <w:rsid w:val="00763284"/>
    <w:rsid w:val="00771C52"/>
    <w:rsid w:val="0079546A"/>
    <w:rsid w:val="007965B7"/>
    <w:rsid w:val="007D2F71"/>
    <w:rsid w:val="007D7CB0"/>
    <w:rsid w:val="007F081D"/>
    <w:rsid w:val="008245E0"/>
    <w:rsid w:val="00827B68"/>
    <w:rsid w:val="00836DD4"/>
    <w:rsid w:val="0085669D"/>
    <w:rsid w:val="00860266"/>
    <w:rsid w:val="008A048F"/>
    <w:rsid w:val="008A13E9"/>
    <w:rsid w:val="008B5A25"/>
    <w:rsid w:val="0091022F"/>
    <w:rsid w:val="00920E4D"/>
    <w:rsid w:val="00942FD2"/>
    <w:rsid w:val="00944131"/>
    <w:rsid w:val="009478AC"/>
    <w:rsid w:val="00953DA8"/>
    <w:rsid w:val="009700C7"/>
    <w:rsid w:val="0098739F"/>
    <w:rsid w:val="00987AE2"/>
    <w:rsid w:val="00A22486"/>
    <w:rsid w:val="00A303BC"/>
    <w:rsid w:val="00A400BA"/>
    <w:rsid w:val="00A522A2"/>
    <w:rsid w:val="00A84450"/>
    <w:rsid w:val="00AC0C5E"/>
    <w:rsid w:val="00AC4335"/>
    <w:rsid w:val="00B16153"/>
    <w:rsid w:val="00B5559F"/>
    <w:rsid w:val="00B7417E"/>
    <w:rsid w:val="00B801B5"/>
    <w:rsid w:val="00B8264B"/>
    <w:rsid w:val="00BE1CD2"/>
    <w:rsid w:val="00C34AEA"/>
    <w:rsid w:val="00C55BDD"/>
    <w:rsid w:val="00CB1A12"/>
    <w:rsid w:val="00CD033F"/>
    <w:rsid w:val="00CD70F5"/>
    <w:rsid w:val="00CF65E4"/>
    <w:rsid w:val="00D2152F"/>
    <w:rsid w:val="00D46F27"/>
    <w:rsid w:val="00D55A3C"/>
    <w:rsid w:val="00D77900"/>
    <w:rsid w:val="00D82729"/>
    <w:rsid w:val="00DA7B4F"/>
    <w:rsid w:val="00DB1F6F"/>
    <w:rsid w:val="00DD48A0"/>
    <w:rsid w:val="00DD5A12"/>
    <w:rsid w:val="00DE0697"/>
    <w:rsid w:val="00DF0A10"/>
    <w:rsid w:val="00E008DF"/>
    <w:rsid w:val="00E15BA8"/>
    <w:rsid w:val="00E60967"/>
    <w:rsid w:val="00E6747D"/>
    <w:rsid w:val="00E72668"/>
    <w:rsid w:val="00E96D76"/>
    <w:rsid w:val="00EB13FC"/>
    <w:rsid w:val="00EE12BC"/>
    <w:rsid w:val="00EE6D5E"/>
    <w:rsid w:val="00F03197"/>
    <w:rsid w:val="00F03CF5"/>
    <w:rsid w:val="00F24CAB"/>
    <w:rsid w:val="00F31CA1"/>
    <w:rsid w:val="00F41876"/>
    <w:rsid w:val="00F62C92"/>
    <w:rsid w:val="00F76018"/>
    <w:rsid w:val="00F90D06"/>
    <w:rsid w:val="00F94EF0"/>
    <w:rsid w:val="00FF28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BD60"/>
  <w15:docId w15:val="{0E62B876-E946-4D22-AD76-C65B1CD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E96D7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F31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9546A"/>
    <w:rPr>
      <w:sz w:val="16"/>
      <w:szCs w:val="16"/>
    </w:rPr>
  </w:style>
  <w:style w:type="paragraph" w:styleId="Tekstkomentarza">
    <w:name w:val="annotation text"/>
    <w:basedOn w:val="Normalny"/>
    <w:link w:val="TekstkomentarzaZnak"/>
    <w:uiPriority w:val="99"/>
    <w:semiHidden/>
    <w:unhideWhenUsed/>
    <w:rsid w:val="007954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546A"/>
    <w:rPr>
      <w:sz w:val="20"/>
      <w:szCs w:val="20"/>
    </w:rPr>
  </w:style>
  <w:style w:type="paragraph" w:styleId="Tematkomentarza">
    <w:name w:val="annotation subject"/>
    <w:basedOn w:val="Tekstkomentarza"/>
    <w:next w:val="Tekstkomentarza"/>
    <w:link w:val="TematkomentarzaZnak"/>
    <w:uiPriority w:val="99"/>
    <w:semiHidden/>
    <w:unhideWhenUsed/>
    <w:rsid w:val="0079546A"/>
    <w:rPr>
      <w:b/>
      <w:bCs/>
    </w:rPr>
  </w:style>
  <w:style w:type="character" w:customStyle="1" w:styleId="TematkomentarzaZnak">
    <w:name w:val="Temat komentarza Znak"/>
    <w:basedOn w:val="TekstkomentarzaZnak"/>
    <w:link w:val="Tematkomentarza"/>
    <w:uiPriority w:val="99"/>
    <w:semiHidden/>
    <w:rsid w:val="0079546A"/>
    <w:rPr>
      <w:b/>
      <w:bCs/>
      <w:sz w:val="20"/>
      <w:szCs w:val="20"/>
    </w:rPr>
  </w:style>
  <w:style w:type="paragraph" w:styleId="Tekstdymka">
    <w:name w:val="Balloon Text"/>
    <w:basedOn w:val="Normalny"/>
    <w:link w:val="TekstdymkaZnak"/>
    <w:uiPriority w:val="99"/>
    <w:semiHidden/>
    <w:unhideWhenUsed/>
    <w:rsid w:val="007954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546A"/>
    <w:rPr>
      <w:rFonts w:ascii="Tahoma" w:hAnsi="Tahoma" w:cs="Tahoma"/>
      <w:sz w:val="16"/>
      <w:szCs w:val="16"/>
    </w:rPr>
  </w:style>
  <w:style w:type="paragraph" w:styleId="Nagwek">
    <w:name w:val="header"/>
    <w:basedOn w:val="Normalny"/>
    <w:link w:val="NagwekZnak"/>
    <w:uiPriority w:val="99"/>
    <w:unhideWhenUsed/>
    <w:rsid w:val="008245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45E0"/>
  </w:style>
  <w:style w:type="paragraph" w:styleId="Stopka">
    <w:name w:val="footer"/>
    <w:basedOn w:val="Normalny"/>
    <w:link w:val="StopkaZnak"/>
    <w:uiPriority w:val="99"/>
    <w:unhideWhenUsed/>
    <w:rsid w:val="008245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45E0"/>
  </w:style>
  <w:style w:type="paragraph" w:styleId="Akapitzlist">
    <w:name w:val="List Paragraph"/>
    <w:basedOn w:val="Normalny"/>
    <w:uiPriority w:val="34"/>
    <w:qFormat/>
    <w:rsid w:val="00A84450"/>
    <w:pPr>
      <w:ind w:left="720"/>
      <w:contextualSpacing/>
    </w:pPr>
  </w:style>
  <w:style w:type="paragraph" w:customStyle="1" w:styleId="Default">
    <w:name w:val="Default"/>
    <w:rsid w:val="002A55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E96D76"/>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AC4335"/>
    <w:rPr>
      <w:color w:val="0000FF"/>
      <w:u w:val="single"/>
    </w:rPr>
  </w:style>
  <w:style w:type="character" w:customStyle="1" w:styleId="UnresolvedMention">
    <w:name w:val="Unresolved Mention"/>
    <w:basedOn w:val="Domylnaczcionkaakapitu"/>
    <w:uiPriority w:val="99"/>
    <w:semiHidden/>
    <w:unhideWhenUsed/>
    <w:rsid w:val="00AC4335"/>
    <w:rPr>
      <w:color w:val="605E5C"/>
      <w:shd w:val="clear" w:color="auto" w:fill="E1DFDD"/>
    </w:rPr>
  </w:style>
  <w:style w:type="character" w:styleId="Wyrnienieintensywne">
    <w:name w:val="Intense Emphasis"/>
    <w:uiPriority w:val="21"/>
    <w:qFormat/>
    <w:rsid w:val="008A048F"/>
    <w:rPr>
      <w:b/>
      <w:bCs/>
      <w:i/>
      <w:iCs/>
      <w:color w:val="4F81BD"/>
    </w:rPr>
  </w:style>
  <w:style w:type="paragraph" w:styleId="NormalnyWeb">
    <w:name w:val="Normal (Web)"/>
    <w:basedOn w:val="Normalny"/>
    <w:uiPriority w:val="99"/>
    <w:unhideWhenUsed/>
    <w:rsid w:val="008A048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99214">
      <w:bodyDiv w:val="1"/>
      <w:marLeft w:val="0"/>
      <w:marRight w:val="0"/>
      <w:marTop w:val="0"/>
      <w:marBottom w:val="0"/>
      <w:divBdr>
        <w:top w:val="none" w:sz="0" w:space="0" w:color="auto"/>
        <w:left w:val="none" w:sz="0" w:space="0" w:color="auto"/>
        <w:bottom w:val="none" w:sz="0" w:space="0" w:color="auto"/>
        <w:right w:val="none" w:sz="0" w:space="0" w:color="auto"/>
      </w:divBdr>
    </w:div>
    <w:div w:id="488518932">
      <w:bodyDiv w:val="1"/>
      <w:marLeft w:val="0"/>
      <w:marRight w:val="0"/>
      <w:marTop w:val="0"/>
      <w:marBottom w:val="0"/>
      <w:divBdr>
        <w:top w:val="none" w:sz="0" w:space="0" w:color="auto"/>
        <w:left w:val="none" w:sz="0" w:space="0" w:color="auto"/>
        <w:bottom w:val="none" w:sz="0" w:space="0" w:color="auto"/>
        <w:right w:val="none" w:sz="0" w:space="0" w:color="auto"/>
      </w:divBdr>
    </w:div>
    <w:div w:id="581525347">
      <w:bodyDiv w:val="1"/>
      <w:marLeft w:val="0"/>
      <w:marRight w:val="0"/>
      <w:marTop w:val="0"/>
      <w:marBottom w:val="0"/>
      <w:divBdr>
        <w:top w:val="none" w:sz="0" w:space="0" w:color="auto"/>
        <w:left w:val="none" w:sz="0" w:space="0" w:color="auto"/>
        <w:bottom w:val="none" w:sz="0" w:space="0" w:color="auto"/>
        <w:right w:val="none" w:sz="0" w:space="0" w:color="auto"/>
      </w:divBdr>
    </w:div>
    <w:div w:id="1389451883">
      <w:bodyDiv w:val="1"/>
      <w:marLeft w:val="0"/>
      <w:marRight w:val="0"/>
      <w:marTop w:val="0"/>
      <w:marBottom w:val="0"/>
      <w:divBdr>
        <w:top w:val="none" w:sz="0" w:space="0" w:color="auto"/>
        <w:left w:val="none" w:sz="0" w:space="0" w:color="auto"/>
        <w:bottom w:val="none" w:sz="0" w:space="0" w:color="auto"/>
        <w:right w:val="none" w:sz="0" w:space="0" w:color="auto"/>
      </w:divBdr>
    </w:div>
    <w:div w:id="1645230217">
      <w:bodyDiv w:val="1"/>
      <w:marLeft w:val="0"/>
      <w:marRight w:val="0"/>
      <w:marTop w:val="0"/>
      <w:marBottom w:val="0"/>
      <w:divBdr>
        <w:top w:val="none" w:sz="0" w:space="0" w:color="auto"/>
        <w:left w:val="none" w:sz="0" w:space="0" w:color="auto"/>
        <w:bottom w:val="none" w:sz="0" w:space="0" w:color="auto"/>
        <w:right w:val="none" w:sz="0" w:space="0" w:color="auto"/>
      </w:divBdr>
    </w:div>
    <w:div w:id="1902449116">
      <w:bodyDiv w:val="1"/>
      <w:marLeft w:val="0"/>
      <w:marRight w:val="0"/>
      <w:marTop w:val="0"/>
      <w:marBottom w:val="0"/>
      <w:divBdr>
        <w:top w:val="none" w:sz="0" w:space="0" w:color="auto"/>
        <w:left w:val="none" w:sz="0" w:space="0" w:color="auto"/>
        <w:bottom w:val="none" w:sz="0" w:space="0" w:color="auto"/>
        <w:right w:val="none" w:sz="0" w:space="0" w:color="auto"/>
      </w:divBdr>
    </w:div>
    <w:div w:id="1951862613">
      <w:bodyDiv w:val="1"/>
      <w:marLeft w:val="0"/>
      <w:marRight w:val="0"/>
      <w:marTop w:val="0"/>
      <w:marBottom w:val="0"/>
      <w:divBdr>
        <w:top w:val="none" w:sz="0" w:space="0" w:color="auto"/>
        <w:left w:val="none" w:sz="0" w:space="0" w:color="auto"/>
        <w:bottom w:val="none" w:sz="0" w:space="0" w:color="auto"/>
        <w:right w:val="none" w:sz="0" w:space="0" w:color="auto"/>
      </w:divBdr>
    </w:div>
    <w:div w:id="20505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ern.pm/pl/module-3-problem-based-learning-io4/" TargetMode="External"/><Relationship Id="rId3" Type="http://schemas.openxmlformats.org/officeDocument/2006/relationships/settings" Target="settings.xml"/><Relationship Id="rId7" Type="http://schemas.openxmlformats.org/officeDocument/2006/relationships/hyperlink" Target="https://weblab.deusto.es/olarex/cd/europamedia/Polish/problembased_learning__nauka_oparta_na_problemi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1526</Words>
  <Characters>9159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Britenet</dc:creator>
  <cp:lastModifiedBy>Jacek Lis</cp:lastModifiedBy>
  <cp:revision>20</cp:revision>
  <cp:lastPrinted>2020-03-09T23:40:00Z</cp:lastPrinted>
  <dcterms:created xsi:type="dcterms:W3CDTF">2020-03-09T21:16:00Z</dcterms:created>
  <dcterms:modified xsi:type="dcterms:W3CDTF">2020-08-28T10:14:00Z</dcterms:modified>
</cp:coreProperties>
</file>