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C5429" w14:textId="4F87654B" w:rsidR="000213C6" w:rsidRPr="009A2509" w:rsidRDefault="0006149C" w:rsidP="00A84450">
      <w:pPr>
        <w:autoSpaceDE w:val="0"/>
        <w:autoSpaceDN w:val="0"/>
        <w:adjustRightInd w:val="0"/>
        <w:spacing w:after="0" w:line="360" w:lineRule="auto"/>
        <w:jc w:val="center"/>
        <w:rPr>
          <w:rFonts w:ascii="Calibri" w:hAnsi="Calibri" w:cs="Calibri"/>
          <w:b/>
          <w:bCs/>
          <w:color w:val="000000" w:themeColor="text1"/>
          <w:sz w:val="24"/>
          <w:szCs w:val="24"/>
          <w:lang w:val="en-AU"/>
        </w:rPr>
      </w:pPr>
      <w:bookmarkStart w:id="0" w:name="_Hlk36338852"/>
      <w:bookmarkEnd w:id="0"/>
      <w:r w:rsidRPr="009A2509">
        <w:rPr>
          <w:rFonts w:ascii="Calibri" w:hAnsi="Calibri" w:cs="Calibri"/>
          <w:b/>
          <w:bCs/>
          <w:color w:val="000000" w:themeColor="text1"/>
          <w:sz w:val="24"/>
          <w:szCs w:val="24"/>
          <w:lang w:val="en-AU"/>
        </w:rPr>
        <w:t>„</w:t>
      </w:r>
      <w:r w:rsidR="00DF3B1D" w:rsidRPr="009A2509">
        <w:rPr>
          <w:rFonts w:cstheme="minorHAnsi"/>
          <w:b/>
          <w:color w:val="262626"/>
          <w:sz w:val="24"/>
          <w:szCs w:val="24"/>
          <w:shd w:val="clear" w:color="auto" w:fill="FFFFFF"/>
          <w:lang w:val="en-AU"/>
        </w:rPr>
        <w:t>Formative assessment and its essence in the teaching process</w:t>
      </w:r>
      <w:r w:rsidRPr="009A2509">
        <w:rPr>
          <w:rFonts w:ascii="Calibri" w:hAnsi="Calibri" w:cs="Calibri"/>
          <w:b/>
          <w:bCs/>
          <w:color w:val="000000" w:themeColor="text1"/>
          <w:sz w:val="24"/>
          <w:szCs w:val="24"/>
          <w:lang w:val="en-AU"/>
        </w:rPr>
        <w:t>”</w:t>
      </w:r>
      <w:r w:rsidR="00351665" w:rsidRPr="009A2509">
        <w:rPr>
          <w:rFonts w:ascii="Calibri" w:hAnsi="Calibri" w:cs="Calibri"/>
          <w:b/>
          <w:bCs/>
          <w:color w:val="000000" w:themeColor="text1"/>
          <w:sz w:val="24"/>
          <w:szCs w:val="24"/>
          <w:lang w:val="en-AU"/>
        </w:rPr>
        <w:t xml:space="preserve"> – </w:t>
      </w:r>
      <w:r w:rsidR="00DF3B1D" w:rsidRPr="009A2509">
        <w:rPr>
          <w:rFonts w:ascii="Calibri" w:hAnsi="Calibri" w:cs="Calibri"/>
          <w:b/>
          <w:bCs/>
          <w:color w:val="000000" w:themeColor="text1"/>
          <w:sz w:val="24"/>
          <w:szCs w:val="24"/>
          <w:lang w:val="en-AU"/>
        </w:rPr>
        <w:t xml:space="preserve">training materials </w:t>
      </w:r>
    </w:p>
    <w:p w14:paraId="71AC1F31" w14:textId="77777777" w:rsidR="00C32B54" w:rsidRPr="009A2509" w:rsidRDefault="00C32B54" w:rsidP="00F639E1">
      <w:pPr>
        <w:autoSpaceDE w:val="0"/>
        <w:autoSpaceDN w:val="0"/>
        <w:adjustRightInd w:val="0"/>
        <w:spacing w:after="0" w:line="360" w:lineRule="auto"/>
        <w:jc w:val="both"/>
        <w:rPr>
          <w:rFonts w:ascii="Calibri" w:eastAsia="Times New Roman" w:hAnsi="Calibri" w:cs="Calibri"/>
          <w:b/>
          <w:bCs/>
          <w:color w:val="000000"/>
          <w:sz w:val="24"/>
          <w:szCs w:val="24"/>
          <w:lang w:val="en-AU" w:eastAsia="pl-PL"/>
        </w:rPr>
      </w:pPr>
    </w:p>
    <w:p w14:paraId="46265BDD" w14:textId="61BAAB57" w:rsidR="00FF28DF" w:rsidRPr="009A2509" w:rsidRDefault="00DF3B1D" w:rsidP="00F639E1">
      <w:pPr>
        <w:autoSpaceDE w:val="0"/>
        <w:autoSpaceDN w:val="0"/>
        <w:adjustRightInd w:val="0"/>
        <w:spacing w:after="0" w:line="360" w:lineRule="auto"/>
        <w:jc w:val="both"/>
        <w:rPr>
          <w:rFonts w:ascii="Calibri" w:hAnsi="Calibri" w:cs="Calibri"/>
          <w:b/>
          <w:color w:val="000000" w:themeColor="text1"/>
          <w:sz w:val="24"/>
          <w:szCs w:val="24"/>
          <w:lang w:val="en-AU"/>
        </w:rPr>
      </w:pPr>
      <w:r w:rsidRPr="009A2509">
        <w:rPr>
          <w:rFonts w:ascii="Calibri" w:hAnsi="Calibri" w:cs="Calibri"/>
          <w:b/>
          <w:color w:val="000000" w:themeColor="text1"/>
          <w:sz w:val="24"/>
          <w:szCs w:val="24"/>
          <w:lang w:val="en-AU"/>
        </w:rPr>
        <w:t>Exercise</w:t>
      </w:r>
      <w:r w:rsidR="00FF28DF" w:rsidRPr="009A2509">
        <w:rPr>
          <w:rFonts w:ascii="Calibri" w:hAnsi="Calibri" w:cs="Calibri"/>
          <w:b/>
          <w:color w:val="000000" w:themeColor="text1"/>
          <w:sz w:val="24"/>
          <w:szCs w:val="24"/>
          <w:lang w:val="en-AU"/>
        </w:rPr>
        <w:t xml:space="preserve"> 1)</w:t>
      </w:r>
    </w:p>
    <w:p w14:paraId="6CF8E452" w14:textId="56F8AE1D" w:rsidR="00113107" w:rsidRPr="009A2509" w:rsidRDefault="0098739F" w:rsidP="0098739F">
      <w:pPr>
        <w:spacing w:after="0" w:line="276" w:lineRule="auto"/>
        <w:rPr>
          <w:rFonts w:ascii="Calibri" w:hAnsi="Calibri" w:cs="Calibri"/>
          <w:color w:val="000000" w:themeColor="text1"/>
          <w:sz w:val="24"/>
          <w:szCs w:val="24"/>
          <w:lang w:val="en-AU"/>
        </w:rPr>
      </w:pPr>
      <w:r w:rsidRPr="009A2509">
        <w:rPr>
          <w:rFonts w:ascii="Calibri" w:hAnsi="Calibri" w:cs="Calibri"/>
          <w:color w:val="000000" w:themeColor="text1"/>
          <w:sz w:val="24"/>
          <w:szCs w:val="24"/>
          <w:lang w:val="en-AU"/>
        </w:rPr>
        <w:t xml:space="preserve">- </w:t>
      </w:r>
      <w:bookmarkStart w:id="1" w:name="_Hlk37720069"/>
      <w:bookmarkStart w:id="2" w:name="_Hlk28807851"/>
      <w:r w:rsidR="006078A6" w:rsidRPr="009A2509">
        <w:rPr>
          <w:rFonts w:ascii="Calibri" w:eastAsia="Times New Roman" w:hAnsi="Calibri" w:cs="Calibri"/>
          <w:color w:val="000000"/>
          <w:sz w:val="24"/>
          <w:szCs w:val="24"/>
          <w:lang w:val="en-AU" w:eastAsia="pl-PL"/>
        </w:rPr>
        <w:t>What grades did you get</w:t>
      </w:r>
      <w:bookmarkEnd w:id="1"/>
      <w:r w:rsidRPr="009A2509">
        <w:rPr>
          <w:rFonts w:ascii="Calibri" w:hAnsi="Calibri" w:cs="Calibri"/>
          <w:color w:val="000000" w:themeColor="text1"/>
          <w:sz w:val="24"/>
          <w:szCs w:val="24"/>
          <w:lang w:val="en-AU"/>
        </w:rPr>
        <w:t>?</w:t>
      </w:r>
      <w:bookmarkEnd w:id="2"/>
    </w:p>
    <w:p w14:paraId="26093C1D" w14:textId="04F2AD8E" w:rsidR="00FF28DF" w:rsidRPr="009A2509" w:rsidRDefault="00FF28DF" w:rsidP="000563B2">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224965E7" w14:textId="79A0AA08" w:rsidR="0098739F" w:rsidRPr="009A2509" w:rsidRDefault="0098739F" w:rsidP="0098739F">
      <w:pPr>
        <w:spacing w:after="0" w:line="276" w:lineRule="auto"/>
        <w:rPr>
          <w:rFonts w:ascii="Calibri" w:hAnsi="Calibri" w:cs="Calibri"/>
          <w:color w:val="000000" w:themeColor="text1"/>
          <w:sz w:val="24"/>
          <w:szCs w:val="24"/>
          <w:lang w:val="en-AU"/>
        </w:rPr>
      </w:pPr>
      <w:bookmarkStart w:id="3" w:name="_Hlk28807863"/>
      <w:r w:rsidRPr="009A2509">
        <w:rPr>
          <w:rFonts w:ascii="Calibri" w:hAnsi="Calibri" w:cs="Calibri"/>
          <w:color w:val="000000" w:themeColor="text1"/>
          <w:sz w:val="24"/>
          <w:szCs w:val="24"/>
          <w:lang w:val="en-AU"/>
        </w:rPr>
        <w:t xml:space="preserve">- </w:t>
      </w:r>
      <w:bookmarkStart w:id="4" w:name="_Hlk37720078"/>
      <w:bookmarkEnd w:id="3"/>
      <w:r w:rsidR="006078A6" w:rsidRPr="009A2509">
        <w:rPr>
          <w:rFonts w:ascii="Calibri" w:eastAsia="Times New Roman" w:hAnsi="Calibri" w:cs="Calibri"/>
          <w:color w:val="000000"/>
          <w:sz w:val="24"/>
          <w:szCs w:val="24"/>
          <w:lang w:val="en-AU" w:eastAsia="pl-PL"/>
        </w:rPr>
        <w:t>Do you agree with the assessment, if not why</w:t>
      </w:r>
      <w:bookmarkEnd w:id="4"/>
      <w:r w:rsidRPr="009A2509">
        <w:rPr>
          <w:rFonts w:ascii="Calibri" w:hAnsi="Calibri" w:cs="Calibri"/>
          <w:color w:val="000000" w:themeColor="text1"/>
          <w:sz w:val="24"/>
          <w:szCs w:val="24"/>
          <w:lang w:val="en-AU"/>
        </w:rPr>
        <w:t>?</w:t>
      </w:r>
    </w:p>
    <w:p w14:paraId="32F86E53" w14:textId="6A497032" w:rsidR="00FF28DF" w:rsidRPr="009A2509" w:rsidRDefault="00FF28DF" w:rsidP="000563B2">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126D3274" w14:textId="3BD29498" w:rsidR="0098739F" w:rsidRPr="009A2509" w:rsidRDefault="0098739F" w:rsidP="0098739F">
      <w:pPr>
        <w:spacing w:after="0" w:line="276" w:lineRule="auto"/>
        <w:rPr>
          <w:rFonts w:ascii="Calibri" w:hAnsi="Calibri" w:cs="Calibri"/>
          <w:color w:val="000000" w:themeColor="text1"/>
          <w:sz w:val="24"/>
          <w:szCs w:val="24"/>
          <w:lang w:val="en-AU"/>
        </w:rPr>
      </w:pPr>
      <w:r w:rsidRPr="009A2509">
        <w:rPr>
          <w:rFonts w:ascii="Calibri" w:hAnsi="Calibri" w:cs="Calibri"/>
          <w:color w:val="000000" w:themeColor="text1"/>
          <w:sz w:val="24"/>
          <w:szCs w:val="24"/>
          <w:lang w:val="en-AU"/>
        </w:rPr>
        <w:t xml:space="preserve">- </w:t>
      </w:r>
      <w:bookmarkStart w:id="5" w:name="_Hlk37720083"/>
      <w:r w:rsidR="006078A6" w:rsidRPr="009A2509">
        <w:rPr>
          <w:rFonts w:ascii="Calibri" w:eastAsia="Times New Roman" w:hAnsi="Calibri" w:cs="Calibri"/>
          <w:color w:val="000000"/>
          <w:sz w:val="24"/>
          <w:szCs w:val="24"/>
          <w:lang w:val="en-AU" w:eastAsia="pl-PL"/>
        </w:rPr>
        <w:t>What does this assessment mean for you</w:t>
      </w:r>
      <w:bookmarkEnd w:id="5"/>
      <w:r w:rsidRPr="009A2509">
        <w:rPr>
          <w:rFonts w:ascii="Calibri" w:hAnsi="Calibri" w:cs="Calibri"/>
          <w:color w:val="000000" w:themeColor="text1"/>
          <w:sz w:val="24"/>
          <w:szCs w:val="24"/>
          <w:lang w:val="en-AU"/>
        </w:rPr>
        <w:t>?</w:t>
      </w:r>
    </w:p>
    <w:p w14:paraId="79CBB334" w14:textId="1E62199D" w:rsidR="00FF28DF" w:rsidRPr="009A2509" w:rsidRDefault="00FF28DF" w:rsidP="00113107">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16D49B8E" w14:textId="4164579D" w:rsidR="00FF28DF" w:rsidRPr="009A2509" w:rsidRDefault="00113107" w:rsidP="000563B2">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 xml:space="preserve">- </w:t>
      </w:r>
      <w:bookmarkStart w:id="6" w:name="_Hlk37720090"/>
      <w:r w:rsidR="006078A6" w:rsidRPr="009A2509">
        <w:rPr>
          <w:rFonts w:ascii="Calibri" w:eastAsia="Times New Roman" w:hAnsi="Calibri" w:cs="Calibri"/>
          <w:color w:val="000000"/>
          <w:sz w:val="24"/>
          <w:szCs w:val="24"/>
          <w:lang w:val="en-AU" w:eastAsia="pl-PL"/>
        </w:rPr>
        <w:t>What were you missing to get a higher grade</w:t>
      </w:r>
      <w:bookmarkEnd w:id="6"/>
      <w:r w:rsidR="00FF28DF" w:rsidRPr="009A2509">
        <w:rPr>
          <w:rFonts w:ascii="Calibri" w:hAnsi="Calibri" w:cs="Calibri"/>
          <w:color w:val="000000"/>
          <w:sz w:val="24"/>
          <w:szCs w:val="24"/>
          <w:lang w:val="en-AU"/>
        </w:rPr>
        <w:t>? …………………………………………………………………………………………………………</w:t>
      </w:r>
    </w:p>
    <w:p w14:paraId="018743A9" w14:textId="3D3B6716" w:rsidR="00FF28DF" w:rsidRPr="009A2509" w:rsidRDefault="00FF28DF" w:rsidP="00A84450">
      <w:pPr>
        <w:spacing w:line="360" w:lineRule="auto"/>
        <w:rPr>
          <w:rFonts w:ascii="Calibri" w:hAnsi="Calibri" w:cs="Calibri"/>
          <w:color w:val="000000"/>
          <w:sz w:val="24"/>
          <w:szCs w:val="24"/>
          <w:lang w:val="en-AU"/>
        </w:rPr>
      </w:pPr>
    </w:p>
    <w:p w14:paraId="5CB1B113" w14:textId="01A1E40E" w:rsidR="00C32B54" w:rsidRPr="009A2509" w:rsidRDefault="003C03EA" w:rsidP="00C32B54">
      <w:pPr>
        <w:spacing w:after="0"/>
        <w:rPr>
          <w:rFonts w:cs="Calibri"/>
          <w:color w:val="000000"/>
          <w:sz w:val="24"/>
          <w:szCs w:val="24"/>
          <w:lang w:val="en-AU"/>
        </w:rPr>
      </w:pPr>
      <w:r w:rsidRPr="009A2509">
        <w:rPr>
          <w:rFonts w:ascii="Calibri" w:hAnsi="Calibri" w:cs="Calibri"/>
          <w:b/>
          <w:color w:val="000000"/>
          <w:sz w:val="24"/>
          <w:szCs w:val="24"/>
          <w:lang w:val="en-AU"/>
        </w:rPr>
        <w:br w:type="column"/>
      </w:r>
      <w:r w:rsidR="00C32B54" w:rsidRPr="009A2509">
        <w:rPr>
          <w:rFonts w:cs="Calibri"/>
          <w:b/>
          <w:color w:val="000000"/>
          <w:sz w:val="24"/>
          <w:szCs w:val="24"/>
          <w:lang w:val="en-AU"/>
        </w:rPr>
        <w:lastRenderedPageBreak/>
        <w:t xml:space="preserve">- </w:t>
      </w:r>
      <w:r w:rsidR="006078A6" w:rsidRPr="009A2509">
        <w:rPr>
          <w:rFonts w:ascii="Calibri" w:eastAsia="Times New Roman" w:hAnsi="Calibri" w:cs="Calibri"/>
          <w:color w:val="000000"/>
          <w:sz w:val="24"/>
          <w:szCs w:val="24"/>
          <w:lang w:val="en-AU" w:eastAsia="pl-PL"/>
        </w:rPr>
        <w:t>What is an assessment?</w:t>
      </w:r>
    </w:p>
    <w:p w14:paraId="4F820DFA" w14:textId="77777777" w:rsidR="00C32B54" w:rsidRPr="009A2509" w:rsidRDefault="00C32B54" w:rsidP="00C32B54">
      <w:pPr>
        <w:spacing w:after="0"/>
        <w:rPr>
          <w:rFonts w:cs="Calibri"/>
          <w:color w:val="000000"/>
          <w:sz w:val="24"/>
          <w:szCs w:val="24"/>
          <w:lang w:val="en-AU"/>
        </w:rPr>
      </w:pPr>
      <w:r w:rsidRPr="009A2509">
        <w:rPr>
          <w:rFonts w:ascii="Calibri" w:hAnsi="Calibri" w:cs="Calibri"/>
          <w:color w:val="000000"/>
          <w:sz w:val="24"/>
          <w:szCs w:val="24"/>
          <w:lang w:val="en-AU"/>
        </w:rPr>
        <w:t>………………………………………………………………………………………………………………………………………………………………………………………………………………………………………………………………………………………………………………………………………………………………………………………………………………………………………………………………………………………………………………………………………………………………………………………………………………………………………………………………</w:t>
      </w:r>
    </w:p>
    <w:p w14:paraId="07118DA3" w14:textId="21772096" w:rsidR="00C32B54" w:rsidRPr="009A2509" w:rsidRDefault="00C32B54" w:rsidP="00C32B54">
      <w:pPr>
        <w:spacing w:after="0"/>
        <w:rPr>
          <w:rFonts w:cs="Calibri"/>
          <w:color w:val="000000"/>
          <w:sz w:val="24"/>
          <w:szCs w:val="24"/>
          <w:lang w:val="en-AU"/>
        </w:rPr>
      </w:pPr>
    </w:p>
    <w:p w14:paraId="449B00FD" w14:textId="77777777" w:rsidR="00C32B54" w:rsidRPr="009A2509" w:rsidRDefault="00C32B54" w:rsidP="00C32B54">
      <w:pPr>
        <w:spacing w:after="0"/>
        <w:rPr>
          <w:rFonts w:cs="Calibri"/>
          <w:color w:val="000000"/>
          <w:sz w:val="24"/>
          <w:szCs w:val="24"/>
          <w:lang w:val="en-AU"/>
        </w:rPr>
      </w:pPr>
    </w:p>
    <w:p w14:paraId="27E2FBD9" w14:textId="6604F7EE" w:rsidR="00C32B54" w:rsidRPr="009A2509" w:rsidRDefault="00C32B54" w:rsidP="00C32B54">
      <w:pPr>
        <w:spacing w:after="0"/>
        <w:rPr>
          <w:rFonts w:cs="Calibri"/>
          <w:color w:val="000000"/>
          <w:sz w:val="24"/>
          <w:szCs w:val="24"/>
          <w:lang w:val="en-AU"/>
        </w:rPr>
      </w:pPr>
      <w:r w:rsidRPr="009A2509">
        <w:rPr>
          <w:rFonts w:cs="Calibri"/>
          <w:color w:val="000000"/>
          <w:sz w:val="24"/>
          <w:szCs w:val="24"/>
          <w:lang w:val="en-AU"/>
        </w:rPr>
        <w:t xml:space="preserve">- </w:t>
      </w:r>
      <w:r w:rsidR="006078A6" w:rsidRPr="009A2509">
        <w:rPr>
          <w:rFonts w:ascii="Calibri" w:eastAsia="Times New Roman" w:hAnsi="Calibri" w:cs="Calibri"/>
          <w:color w:val="000000"/>
          <w:sz w:val="24"/>
          <w:szCs w:val="24"/>
          <w:lang w:val="en-AU" w:eastAsia="pl-PL"/>
        </w:rPr>
        <w:t>What does the assessment give us?</w:t>
      </w:r>
    </w:p>
    <w:p w14:paraId="4B5F114D" w14:textId="77777777" w:rsidR="00C32B54" w:rsidRPr="009A2509" w:rsidRDefault="00C32B54" w:rsidP="00C32B54">
      <w:pPr>
        <w:spacing w:after="0"/>
        <w:rPr>
          <w:rFonts w:cs="Calibri"/>
          <w:color w:val="000000"/>
          <w:sz w:val="24"/>
          <w:szCs w:val="24"/>
          <w:lang w:val="en-AU"/>
        </w:rPr>
      </w:pPr>
      <w:r w:rsidRPr="009A2509">
        <w:rPr>
          <w:rFonts w:ascii="Calibri" w:hAnsi="Calibri" w:cs="Calibri"/>
          <w:color w:val="000000"/>
          <w:sz w:val="24"/>
          <w:szCs w:val="24"/>
          <w:lang w:val="en-AU"/>
        </w:rPr>
        <w:t>………………………………………………………………………………………………………………………………………………………………………………………………………………………………………………………………………………………………………………………………………………………………………………………………………………………………………………………………………………………………………………………………………………………………………………………………………………………………………………………………</w:t>
      </w:r>
    </w:p>
    <w:p w14:paraId="7027B236" w14:textId="34CC6CCF" w:rsidR="00C32B54" w:rsidRPr="009A2509" w:rsidRDefault="00C32B54" w:rsidP="00C32B54">
      <w:pPr>
        <w:spacing w:after="0"/>
        <w:rPr>
          <w:rFonts w:cs="Calibri"/>
          <w:color w:val="000000"/>
          <w:sz w:val="24"/>
          <w:szCs w:val="24"/>
          <w:lang w:val="en-AU"/>
        </w:rPr>
      </w:pPr>
    </w:p>
    <w:p w14:paraId="2A2D6F9A" w14:textId="77777777" w:rsidR="00C32B54" w:rsidRPr="009A2509" w:rsidRDefault="00C32B54" w:rsidP="00C32B54">
      <w:pPr>
        <w:spacing w:after="0"/>
        <w:rPr>
          <w:rFonts w:cs="Calibri"/>
          <w:color w:val="000000"/>
          <w:sz w:val="24"/>
          <w:szCs w:val="24"/>
          <w:lang w:val="en-AU"/>
        </w:rPr>
      </w:pPr>
    </w:p>
    <w:p w14:paraId="49E4746C" w14:textId="23E517DC" w:rsidR="00C32B54" w:rsidRPr="009A2509" w:rsidRDefault="00C32B54" w:rsidP="00C32B54">
      <w:pPr>
        <w:spacing w:after="0"/>
        <w:rPr>
          <w:rFonts w:cs="Calibri"/>
          <w:color w:val="000000"/>
          <w:sz w:val="24"/>
          <w:szCs w:val="24"/>
          <w:lang w:val="en-AU"/>
        </w:rPr>
      </w:pPr>
      <w:r w:rsidRPr="009A2509">
        <w:rPr>
          <w:rFonts w:cs="Calibri"/>
          <w:color w:val="000000"/>
          <w:sz w:val="24"/>
          <w:szCs w:val="24"/>
          <w:lang w:val="en-AU"/>
        </w:rPr>
        <w:t xml:space="preserve">- </w:t>
      </w:r>
      <w:r w:rsidR="006078A6" w:rsidRPr="009A2509">
        <w:rPr>
          <w:rFonts w:ascii="Calibri" w:eastAsia="Times New Roman" w:hAnsi="Calibri" w:cs="Calibri"/>
          <w:color w:val="000000"/>
          <w:sz w:val="24"/>
          <w:szCs w:val="24"/>
          <w:lang w:val="en-AU" w:eastAsia="pl-PL"/>
        </w:rPr>
        <w:t>What message does the assessment give?</w:t>
      </w:r>
    </w:p>
    <w:p w14:paraId="59C973AD" w14:textId="77777777" w:rsidR="00802610" w:rsidRPr="009A2509" w:rsidRDefault="00802610" w:rsidP="00802610">
      <w:pPr>
        <w:spacing w:after="0"/>
        <w:rPr>
          <w:rFonts w:cs="Calibri"/>
          <w:color w:val="000000"/>
          <w:sz w:val="24"/>
          <w:szCs w:val="24"/>
          <w:lang w:val="en-AU"/>
        </w:rPr>
      </w:pPr>
      <w:r w:rsidRPr="009A2509">
        <w:rPr>
          <w:rFonts w:ascii="Calibri" w:hAnsi="Calibri" w:cs="Calibri"/>
          <w:color w:val="000000"/>
          <w:sz w:val="24"/>
          <w:szCs w:val="24"/>
          <w:lang w:val="en-AU"/>
        </w:rPr>
        <w:t>………………………………………………………………………………………………………………………………………………………………………………………………………………………………………………………………………………………………………………………………</w:t>
      </w:r>
    </w:p>
    <w:p w14:paraId="2067A3DE" w14:textId="77777777" w:rsidR="00802610" w:rsidRPr="009A2509" w:rsidRDefault="00802610" w:rsidP="00802610">
      <w:pPr>
        <w:spacing w:after="0"/>
        <w:rPr>
          <w:rFonts w:cs="Calibri"/>
          <w:color w:val="000000"/>
          <w:sz w:val="24"/>
          <w:szCs w:val="24"/>
          <w:lang w:val="en-AU"/>
        </w:rPr>
      </w:pPr>
      <w:r w:rsidRPr="009A2509">
        <w:rPr>
          <w:rFonts w:ascii="Calibri" w:hAnsi="Calibri" w:cs="Calibri"/>
          <w:color w:val="000000"/>
          <w:sz w:val="24"/>
          <w:szCs w:val="24"/>
          <w:lang w:val="en-AU"/>
        </w:rPr>
        <w:t>………………………………………………………………………………………………………………………………………………………………………………………………………………………………………………………………………………………………………………………………</w:t>
      </w:r>
    </w:p>
    <w:p w14:paraId="13BD21E1" w14:textId="77777777" w:rsidR="00802610" w:rsidRPr="009A2509" w:rsidRDefault="00802610" w:rsidP="00C32B54">
      <w:pPr>
        <w:spacing w:after="0"/>
        <w:rPr>
          <w:rFonts w:cs="Calibri"/>
          <w:color w:val="000000"/>
          <w:sz w:val="24"/>
          <w:szCs w:val="24"/>
          <w:lang w:val="en-AU"/>
        </w:rPr>
      </w:pPr>
    </w:p>
    <w:p w14:paraId="4A1FC5A2" w14:textId="77777777" w:rsidR="00C32B54" w:rsidRPr="009A2509" w:rsidRDefault="00C32B54" w:rsidP="00C32B54">
      <w:pPr>
        <w:spacing w:after="0"/>
        <w:rPr>
          <w:rFonts w:cs="Calibri"/>
          <w:color w:val="000000"/>
          <w:sz w:val="24"/>
          <w:szCs w:val="24"/>
          <w:lang w:val="en-AU"/>
        </w:rPr>
      </w:pPr>
    </w:p>
    <w:p w14:paraId="6D7BAC55" w14:textId="12B4C3BB" w:rsidR="006078A6" w:rsidRPr="009A2509" w:rsidRDefault="006078A6" w:rsidP="006078A6">
      <w:pPr>
        <w:spacing w:after="0" w:line="259" w:lineRule="atLeast"/>
        <w:rPr>
          <w:rFonts w:ascii="Times New Roman" w:eastAsia="Times New Roman" w:hAnsi="Times New Roman" w:cs="Times New Roman"/>
          <w:color w:val="000000"/>
          <w:sz w:val="24"/>
          <w:szCs w:val="24"/>
          <w:lang w:val="en-AU" w:eastAsia="pl-PL"/>
        </w:rPr>
      </w:pPr>
      <w:r w:rsidRPr="009A2509">
        <w:rPr>
          <w:rFonts w:ascii="Calibri" w:eastAsia="Times New Roman" w:hAnsi="Calibri" w:cs="Calibri"/>
          <w:color w:val="000000"/>
          <w:sz w:val="24"/>
          <w:szCs w:val="24"/>
          <w:lang w:val="en-AU" w:eastAsia="pl-PL"/>
        </w:rPr>
        <w:lastRenderedPageBreak/>
        <w:t>Convert each of the 6 grades into a message in relation to the student", e.g. In my opinion, you are ….; In this test you present …; Your knowledge ….;</w:t>
      </w:r>
    </w:p>
    <w:p w14:paraId="503A28B5" w14:textId="62387B39" w:rsidR="00C32B54" w:rsidRPr="009A2509" w:rsidRDefault="00C32B54" w:rsidP="00C32B54">
      <w:pPr>
        <w:spacing w:after="0"/>
        <w:rPr>
          <w:rFonts w:cs="Calibri"/>
          <w:color w:val="000000"/>
          <w:sz w:val="24"/>
          <w:szCs w:val="24"/>
          <w:lang w:val="en-AU"/>
        </w:rPr>
      </w:pPr>
    </w:p>
    <w:p w14:paraId="2BDC20E3" w14:textId="3FEC3834" w:rsidR="00C32B54" w:rsidRPr="009A2509" w:rsidRDefault="00C32B54" w:rsidP="00C32B54">
      <w:pPr>
        <w:spacing w:after="0"/>
        <w:rPr>
          <w:rFonts w:cs="Calibri"/>
          <w:color w:val="000000"/>
          <w:sz w:val="24"/>
          <w:szCs w:val="24"/>
          <w:lang w:val="en-AU"/>
        </w:rPr>
      </w:pPr>
      <w:r w:rsidRPr="009A2509">
        <w:rPr>
          <w:rFonts w:cs="Calibri"/>
          <w:color w:val="000000"/>
          <w:sz w:val="24"/>
          <w:szCs w:val="24"/>
          <w:lang w:val="en-AU"/>
        </w:rPr>
        <w:t xml:space="preserve">1 - </w:t>
      </w:r>
      <w:r w:rsidRPr="009A2509">
        <w:rPr>
          <w:rFonts w:ascii="Calibri" w:hAnsi="Calibri" w:cs="Calibri"/>
          <w:color w:val="000000"/>
          <w:sz w:val="24"/>
          <w:szCs w:val="24"/>
          <w:lang w:val="en-AU"/>
        </w:rPr>
        <w:t>……………………………………………………………………………………………………</w:t>
      </w:r>
    </w:p>
    <w:p w14:paraId="33DE805F" w14:textId="77777777" w:rsidR="00C32B54" w:rsidRPr="009A2509" w:rsidRDefault="00C32B54" w:rsidP="00C32B54">
      <w:pPr>
        <w:spacing w:after="0"/>
        <w:rPr>
          <w:rFonts w:cs="Calibri"/>
          <w:color w:val="000000"/>
          <w:sz w:val="24"/>
          <w:szCs w:val="24"/>
          <w:lang w:val="en-AU"/>
        </w:rPr>
      </w:pPr>
    </w:p>
    <w:p w14:paraId="79EF7C1F" w14:textId="032AA3D8" w:rsidR="00C32B54" w:rsidRPr="009A2509" w:rsidRDefault="00C32B54" w:rsidP="00C32B54">
      <w:pPr>
        <w:spacing w:after="0"/>
        <w:rPr>
          <w:rFonts w:cs="Calibri"/>
          <w:color w:val="000000"/>
          <w:sz w:val="24"/>
          <w:szCs w:val="24"/>
          <w:lang w:val="en-AU"/>
        </w:rPr>
      </w:pPr>
      <w:r w:rsidRPr="009A2509">
        <w:rPr>
          <w:rFonts w:cs="Calibri"/>
          <w:color w:val="000000"/>
          <w:sz w:val="24"/>
          <w:szCs w:val="24"/>
          <w:lang w:val="en-AU"/>
        </w:rPr>
        <w:t xml:space="preserve">2 - </w:t>
      </w:r>
      <w:r w:rsidRPr="009A2509">
        <w:rPr>
          <w:rFonts w:ascii="Calibri" w:hAnsi="Calibri" w:cs="Calibri"/>
          <w:color w:val="000000"/>
          <w:sz w:val="24"/>
          <w:szCs w:val="24"/>
          <w:lang w:val="en-AU"/>
        </w:rPr>
        <w:t>……………………………………………………………………………………………………</w:t>
      </w:r>
    </w:p>
    <w:p w14:paraId="1FD345CF" w14:textId="77777777" w:rsidR="00C32B54" w:rsidRPr="009A2509" w:rsidRDefault="00C32B54" w:rsidP="00C32B54">
      <w:pPr>
        <w:spacing w:after="0"/>
        <w:rPr>
          <w:rFonts w:cs="Calibri"/>
          <w:color w:val="000000"/>
          <w:sz w:val="24"/>
          <w:szCs w:val="24"/>
          <w:lang w:val="en-AU"/>
        </w:rPr>
      </w:pPr>
    </w:p>
    <w:p w14:paraId="0729D478" w14:textId="3DBF2AE9" w:rsidR="00C32B54" w:rsidRPr="009A2509" w:rsidRDefault="00C32B54" w:rsidP="00C32B54">
      <w:pPr>
        <w:spacing w:after="0"/>
        <w:rPr>
          <w:rFonts w:cs="Calibri"/>
          <w:color w:val="000000"/>
          <w:sz w:val="24"/>
          <w:szCs w:val="24"/>
          <w:lang w:val="en-AU"/>
        </w:rPr>
      </w:pPr>
      <w:r w:rsidRPr="009A2509">
        <w:rPr>
          <w:rFonts w:cs="Calibri"/>
          <w:color w:val="000000"/>
          <w:sz w:val="24"/>
          <w:szCs w:val="24"/>
          <w:lang w:val="en-AU"/>
        </w:rPr>
        <w:t xml:space="preserve">3 - </w:t>
      </w:r>
      <w:r w:rsidRPr="009A2509">
        <w:rPr>
          <w:rFonts w:ascii="Calibri" w:hAnsi="Calibri" w:cs="Calibri"/>
          <w:color w:val="000000"/>
          <w:sz w:val="24"/>
          <w:szCs w:val="24"/>
          <w:lang w:val="en-AU"/>
        </w:rPr>
        <w:t>……………………………………………………………………………………………………</w:t>
      </w:r>
    </w:p>
    <w:p w14:paraId="30372EF6" w14:textId="77777777" w:rsidR="00C32B54" w:rsidRPr="009A2509" w:rsidRDefault="00C32B54" w:rsidP="00C32B54">
      <w:pPr>
        <w:spacing w:after="0"/>
        <w:rPr>
          <w:rFonts w:cs="Calibri"/>
          <w:color w:val="000000"/>
          <w:sz w:val="24"/>
          <w:szCs w:val="24"/>
          <w:lang w:val="en-AU"/>
        </w:rPr>
      </w:pPr>
    </w:p>
    <w:p w14:paraId="50117140" w14:textId="0A8C82DD" w:rsidR="00C32B54" w:rsidRPr="009A2509" w:rsidRDefault="00C32B54" w:rsidP="00C32B54">
      <w:pPr>
        <w:spacing w:after="0"/>
        <w:rPr>
          <w:rFonts w:cs="Calibri"/>
          <w:color w:val="000000"/>
          <w:sz w:val="24"/>
          <w:szCs w:val="24"/>
          <w:lang w:val="en-AU"/>
        </w:rPr>
      </w:pPr>
      <w:r w:rsidRPr="009A2509">
        <w:rPr>
          <w:rFonts w:cs="Calibri"/>
          <w:color w:val="000000"/>
          <w:sz w:val="24"/>
          <w:szCs w:val="24"/>
          <w:lang w:val="en-AU"/>
        </w:rPr>
        <w:t xml:space="preserve">4 - </w:t>
      </w:r>
      <w:r w:rsidRPr="009A2509">
        <w:rPr>
          <w:rFonts w:ascii="Calibri" w:hAnsi="Calibri" w:cs="Calibri"/>
          <w:color w:val="000000"/>
          <w:sz w:val="24"/>
          <w:szCs w:val="24"/>
          <w:lang w:val="en-AU"/>
        </w:rPr>
        <w:t>……………………………………………………………………………………………………</w:t>
      </w:r>
    </w:p>
    <w:p w14:paraId="5788C295" w14:textId="77777777" w:rsidR="00C32B54" w:rsidRPr="009A2509" w:rsidRDefault="00C32B54" w:rsidP="00C32B54">
      <w:pPr>
        <w:spacing w:after="0"/>
        <w:rPr>
          <w:rFonts w:cs="Calibri"/>
          <w:color w:val="000000"/>
          <w:sz w:val="24"/>
          <w:szCs w:val="24"/>
          <w:lang w:val="en-AU"/>
        </w:rPr>
      </w:pPr>
    </w:p>
    <w:p w14:paraId="349DB096" w14:textId="48E7B79C" w:rsidR="00C32B54" w:rsidRPr="009A2509" w:rsidRDefault="00C32B54" w:rsidP="00C32B54">
      <w:pPr>
        <w:spacing w:after="0"/>
        <w:rPr>
          <w:rFonts w:cs="Calibri"/>
          <w:color w:val="000000"/>
          <w:sz w:val="24"/>
          <w:szCs w:val="24"/>
          <w:lang w:val="en-AU"/>
        </w:rPr>
      </w:pPr>
      <w:r w:rsidRPr="009A2509">
        <w:rPr>
          <w:rFonts w:cs="Calibri"/>
          <w:color w:val="000000"/>
          <w:sz w:val="24"/>
          <w:szCs w:val="24"/>
          <w:lang w:val="en-AU"/>
        </w:rPr>
        <w:t xml:space="preserve">5 - </w:t>
      </w:r>
      <w:r w:rsidRPr="009A2509">
        <w:rPr>
          <w:rFonts w:ascii="Calibri" w:hAnsi="Calibri" w:cs="Calibri"/>
          <w:color w:val="000000"/>
          <w:sz w:val="24"/>
          <w:szCs w:val="24"/>
          <w:lang w:val="en-AU"/>
        </w:rPr>
        <w:t>……………………………………………………………………………………………………</w:t>
      </w:r>
    </w:p>
    <w:p w14:paraId="3E491805" w14:textId="77777777" w:rsidR="00C32B54" w:rsidRPr="009A2509" w:rsidRDefault="00C32B54" w:rsidP="00C32B54">
      <w:pPr>
        <w:spacing w:after="0"/>
        <w:rPr>
          <w:rFonts w:cs="Calibri"/>
          <w:color w:val="000000"/>
          <w:sz w:val="24"/>
          <w:szCs w:val="24"/>
          <w:lang w:val="en-AU"/>
        </w:rPr>
      </w:pPr>
    </w:p>
    <w:p w14:paraId="152B4AC4" w14:textId="2F31A84F" w:rsidR="00C32B54" w:rsidRPr="009A2509" w:rsidRDefault="00C32B54" w:rsidP="00C32B54">
      <w:pPr>
        <w:spacing w:after="0"/>
        <w:rPr>
          <w:rFonts w:cs="Calibri"/>
          <w:color w:val="000000"/>
          <w:sz w:val="24"/>
          <w:szCs w:val="24"/>
          <w:lang w:val="en-AU"/>
        </w:rPr>
      </w:pPr>
      <w:r w:rsidRPr="009A2509">
        <w:rPr>
          <w:rFonts w:cs="Calibri"/>
          <w:color w:val="000000"/>
          <w:sz w:val="24"/>
          <w:szCs w:val="24"/>
          <w:lang w:val="en-AU"/>
        </w:rPr>
        <w:t xml:space="preserve">6 - </w:t>
      </w:r>
      <w:r w:rsidRPr="009A2509">
        <w:rPr>
          <w:rFonts w:ascii="Calibri" w:hAnsi="Calibri" w:cs="Calibri"/>
          <w:color w:val="000000"/>
          <w:sz w:val="24"/>
          <w:szCs w:val="24"/>
          <w:lang w:val="en-AU"/>
        </w:rPr>
        <w:t>……………………………………………………………………………………………………</w:t>
      </w:r>
    </w:p>
    <w:p w14:paraId="62782BB2" w14:textId="77777777" w:rsidR="00802610" w:rsidRPr="009A2509" w:rsidRDefault="00802610" w:rsidP="00C32B54">
      <w:pPr>
        <w:spacing w:after="0"/>
        <w:rPr>
          <w:rFonts w:cs="Calibri"/>
          <w:color w:val="000000"/>
          <w:sz w:val="24"/>
          <w:szCs w:val="24"/>
          <w:lang w:val="en-AU"/>
        </w:rPr>
      </w:pPr>
    </w:p>
    <w:p w14:paraId="2A5048C6" w14:textId="0ADD6EEB" w:rsidR="00802610" w:rsidRDefault="00802610" w:rsidP="00A84450">
      <w:pPr>
        <w:spacing w:line="360" w:lineRule="auto"/>
        <w:rPr>
          <w:rFonts w:cs="Calibri"/>
          <w:color w:val="000000"/>
          <w:sz w:val="24"/>
          <w:szCs w:val="24"/>
          <w:lang w:val="en-AU"/>
        </w:rPr>
      </w:pPr>
    </w:p>
    <w:p w14:paraId="6BF4EFD5" w14:textId="67BF9CF5" w:rsidR="006D517B" w:rsidRDefault="006D517B" w:rsidP="00A84450">
      <w:pPr>
        <w:spacing w:line="360" w:lineRule="auto"/>
        <w:rPr>
          <w:rFonts w:cs="Calibri"/>
          <w:color w:val="000000"/>
          <w:sz w:val="24"/>
          <w:szCs w:val="24"/>
          <w:lang w:val="en-AU"/>
        </w:rPr>
      </w:pPr>
    </w:p>
    <w:p w14:paraId="3CF543A9" w14:textId="4676EB24" w:rsidR="006D517B" w:rsidRDefault="006D517B" w:rsidP="00A84450">
      <w:pPr>
        <w:spacing w:line="360" w:lineRule="auto"/>
        <w:rPr>
          <w:rFonts w:cs="Calibri"/>
          <w:color w:val="000000"/>
          <w:sz w:val="24"/>
          <w:szCs w:val="24"/>
          <w:lang w:val="en-AU"/>
        </w:rPr>
      </w:pPr>
    </w:p>
    <w:p w14:paraId="5B27A2DC" w14:textId="0FF533DB" w:rsidR="006D517B" w:rsidRDefault="006D517B" w:rsidP="00A84450">
      <w:pPr>
        <w:spacing w:line="360" w:lineRule="auto"/>
        <w:rPr>
          <w:rFonts w:cs="Calibri"/>
          <w:color w:val="000000"/>
          <w:sz w:val="24"/>
          <w:szCs w:val="24"/>
          <w:lang w:val="en-AU"/>
        </w:rPr>
      </w:pPr>
    </w:p>
    <w:p w14:paraId="4CD31746" w14:textId="2B071836" w:rsidR="006D517B" w:rsidRDefault="006D517B" w:rsidP="00A84450">
      <w:pPr>
        <w:spacing w:line="360" w:lineRule="auto"/>
        <w:rPr>
          <w:rFonts w:cs="Calibri"/>
          <w:color w:val="000000"/>
          <w:sz w:val="24"/>
          <w:szCs w:val="24"/>
          <w:lang w:val="en-AU"/>
        </w:rPr>
      </w:pPr>
    </w:p>
    <w:p w14:paraId="4A38A7C0" w14:textId="77777777" w:rsidR="006D517B" w:rsidRPr="009A2509" w:rsidRDefault="006D517B" w:rsidP="00A84450">
      <w:pPr>
        <w:spacing w:line="360" w:lineRule="auto"/>
        <w:rPr>
          <w:rFonts w:cs="Calibri"/>
          <w:color w:val="000000"/>
          <w:sz w:val="24"/>
          <w:szCs w:val="24"/>
          <w:lang w:val="en-AU"/>
        </w:rPr>
      </w:pPr>
      <w:bookmarkStart w:id="7" w:name="_GoBack"/>
      <w:bookmarkEnd w:id="7"/>
    </w:p>
    <w:tbl>
      <w:tblPr>
        <w:tblStyle w:val="Tabela-Siatka"/>
        <w:tblW w:w="0" w:type="auto"/>
        <w:tblLook w:val="04A0" w:firstRow="1" w:lastRow="0" w:firstColumn="1" w:lastColumn="0" w:noHBand="0" w:noVBand="1"/>
      </w:tblPr>
      <w:tblGrid>
        <w:gridCol w:w="3318"/>
        <w:gridCol w:w="3319"/>
      </w:tblGrid>
      <w:tr w:rsidR="00802610" w:rsidRPr="009A2509" w14:paraId="7C3FB821" w14:textId="77777777" w:rsidTr="002B42EC">
        <w:tc>
          <w:tcPr>
            <w:tcW w:w="6637" w:type="dxa"/>
            <w:gridSpan w:val="2"/>
          </w:tcPr>
          <w:p w14:paraId="28B9D57C" w14:textId="327D46BD" w:rsidR="00802610" w:rsidRPr="009A2509" w:rsidRDefault="006078A6" w:rsidP="006078A6">
            <w:pPr>
              <w:spacing w:line="360" w:lineRule="auto"/>
              <w:jc w:val="center"/>
              <w:rPr>
                <w:rFonts w:cs="Calibri"/>
                <w:b/>
                <w:bCs/>
                <w:color w:val="000000"/>
                <w:sz w:val="24"/>
                <w:szCs w:val="24"/>
                <w:lang w:val="en-AU"/>
              </w:rPr>
            </w:pPr>
            <w:r w:rsidRPr="009A2509">
              <w:rPr>
                <w:rFonts w:cs="Calibri"/>
                <w:b/>
                <w:bCs/>
                <w:color w:val="000000"/>
                <w:sz w:val="24"/>
                <w:szCs w:val="24"/>
                <w:lang w:val="en-AU"/>
              </w:rPr>
              <w:t>ASSESSMENT</w:t>
            </w:r>
          </w:p>
        </w:tc>
      </w:tr>
      <w:tr w:rsidR="00802610" w:rsidRPr="009A2509" w14:paraId="7C8B3C6D" w14:textId="77777777" w:rsidTr="00802610">
        <w:tc>
          <w:tcPr>
            <w:tcW w:w="3318" w:type="dxa"/>
          </w:tcPr>
          <w:p w14:paraId="29D4ABD2" w14:textId="3DDF2C0B" w:rsidR="00802610" w:rsidRPr="009A2509" w:rsidRDefault="006078A6" w:rsidP="00802610">
            <w:pPr>
              <w:spacing w:line="360" w:lineRule="auto"/>
              <w:jc w:val="center"/>
              <w:rPr>
                <w:rFonts w:cs="Calibri"/>
                <w:b/>
                <w:bCs/>
                <w:color w:val="000000"/>
                <w:sz w:val="24"/>
                <w:szCs w:val="24"/>
                <w:lang w:val="en-AU"/>
              </w:rPr>
            </w:pPr>
            <w:r w:rsidRPr="009A2509">
              <w:rPr>
                <w:rFonts w:cs="Calibri"/>
                <w:b/>
                <w:bCs/>
                <w:color w:val="000000"/>
                <w:sz w:val="24"/>
                <w:szCs w:val="24"/>
                <w:lang w:val="en-AU"/>
              </w:rPr>
              <w:t>+</w:t>
            </w:r>
          </w:p>
        </w:tc>
        <w:tc>
          <w:tcPr>
            <w:tcW w:w="3319" w:type="dxa"/>
          </w:tcPr>
          <w:p w14:paraId="5ED06A4F" w14:textId="7C04EDCD" w:rsidR="00802610" w:rsidRPr="009A2509" w:rsidRDefault="006078A6" w:rsidP="00802610">
            <w:pPr>
              <w:spacing w:line="360" w:lineRule="auto"/>
              <w:jc w:val="center"/>
              <w:rPr>
                <w:rFonts w:cs="Calibri"/>
                <w:b/>
                <w:bCs/>
                <w:color w:val="000000"/>
                <w:sz w:val="24"/>
                <w:szCs w:val="24"/>
                <w:lang w:val="en-AU"/>
              </w:rPr>
            </w:pPr>
            <w:r w:rsidRPr="009A2509">
              <w:rPr>
                <w:rFonts w:cs="Calibri"/>
                <w:b/>
                <w:bCs/>
                <w:color w:val="000000"/>
                <w:sz w:val="24"/>
                <w:szCs w:val="24"/>
                <w:lang w:val="en-AU"/>
              </w:rPr>
              <w:t>-</w:t>
            </w:r>
          </w:p>
        </w:tc>
      </w:tr>
      <w:tr w:rsidR="00802610" w:rsidRPr="009A2509" w14:paraId="047232A2" w14:textId="77777777" w:rsidTr="00802610">
        <w:tc>
          <w:tcPr>
            <w:tcW w:w="3318" w:type="dxa"/>
          </w:tcPr>
          <w:p w14:paraId="02FB59F4" w14:textId="77777777" w:rsidR="00802610" w:rsidRPr="009A2509" w:rsidRDefault="00802610" w:rsidP="00A84450">
            <w:pPr>
              <w:spacing w:line="360" w:lineRule="auto"/>
              <w:rPr>
                <w:rFonts w:cs="Calibri"/>
                <w:color w:val="000000"/>
                <w:sz w:val="24"/>
                <w:szCs w:val="24"/>
                <w:lang w:val="en-AU"/>
              </w:rPr>
            </w:pPr>
          </w:p>
          <w:p w14:paraId="1B3F6406" w14:textId="77777777" w:rsidR="00802610" w:rsidRPr="009A2509" w:rsidRDefault="00802610" w:rsidP="00A84450">
            <w:pPr>
              <w:spacing w:line="360" w:lineRule="auto"/>
              <w:rPr>
                <w:rFonts w:cs="Calibri"/>
                <w:color w:val="000000"/>
                <w:sz w:val="24"/>
                <w:szCs w:val="24"/>
                <w:lang w:val="en-AU"/>
              </w:rPr>
            </w:pPr>
          </w:p>
          <w:p w14:paraId="4320C3C9" w14:textId="77777777" w:rsidR="00802610" w:rsidRPr="009A2509" w:rsidRDefault="00802610" w:rsidP="00A84450">
            <w:pPr>
              <w:spacing w:line="360" w:lineRule="auto"/>
              <w:rPr>
                <w:rFonts w:cs="Calibri"/>
                <w:color w:val="000000"/>
                <w:sz w:val="24"/>
                <w:szCs w:val="24"/>
                <w:lang w:val="en-AU"/>
              </w:rPr>
            </w:pPr>
          </w:p>
          <w:p w14:paraId="3ED95F1C" w14:textId="77777777" w:rsidR="00802610" w:rsidRPr="009A2509" w:rsidRDefault="00802610" w:rsidP="00A84450">
            <w:pPr>
              <w:spacing w:line="360" w:lineRule="auto"/>
              <w:rPr>
                <w:rFonts w:cs="Calibri"/>
                <w:color w:val="000000"/>
                <w:sz w:val="24"/>
                <w:szCs w:val="24"/>
                <w:lang w:val="en-AU"/>
              </w:rPr>
            </w:pPr>
          </w:p>
          <w:p w14:paraId="29EF9921" w14:textId="77777777" w:rsidR="00802610" w:rsidRPr="009A2509" w:rsidRDefault="00802610" w:rsidP="00A84450">
            <w:pPr>
              <w:spacing w:line="360" w:lineRule="auto"/>
              <w:rPr>
                <w:rFonts w:cs="Calibri"/>
                <w:color w:val="000000"/>
                <w:sz w:val="24"/>
                <w:szCs w:val="24"/>
                <w:lang w:val="en-AU"/>
              </w:rPr>
            </w:pPr>
          </w:p>
          <w:p w14:paraId="0B248A59" w14:textId="77777777" w:rsidR="00802610" w:rsidRPr="009A2509" w:rsidRDefault="00802610" w:rsidP="00A84450">
            <w:pPr>
              <w:spacing w:line="360" w:lineRule="auto"/>
              <w:rPr>
                <w:rFonts w:cs="Calibri"/>
                <w:color w:val="000000"/>
                <w:sz w:val="24"/>
                <w:szCs w:val="24"/>
                <w:lang w:val="en-AU"/>
              </w:rPr>
            </w:pPr>
          </w:p>
          <w:p w14:paraId="025B20ED" w14:textId="77777777" w:rsidR="00802610" w:rsidRPr="009A2509" w:rsidRDefault="00802610" w:rsidP="00A84450">
            <w:pPr>
              <w:spacing w:line="360" w:lineRule="auto"/>
              <w:rPr>
                <w:rFonts w:cs="Calibri"/>
                <w:color w:val="000000"/>
                <w:sz w:val="24"/>
                <w:szCs w:val="24"/>
                <w:lang w:val="en-AU"/>
              </w:rPr>
            </w:pPr>
          </w:p>
          <w:p w14:paraId="219B8F7F" w14:textId="77777777" w:rsidR="00802610" w:rsidRPr="009A2509" w:rsidRDefault="00802610" w:rsidP="00A84450">
            <w:pPr>
              <w:spacing w:line="360" w:lineRule="auto"/>
              <w:rPr>
                <w:rFonts w:cs="Calibri"/>
                <w:color w:val="000000"/>
                <w:sz w:val="24"/>
                <w:szCs w:val="24"/>
                <w:lang w:val="en-AU"/>
              </w:rPr>
            </w:pPr>
          </w:p>
          <w:p w14:paraId="1A3A36A8" w14:textId="77777777" w:rsidR="00802610" w:rsidRPr="009A2509" w:rsidRDefault="00802610" w:rsidP="00A84450">
            <w:pPr>
              <w:spacing w:line="360" w:lineRule="auto"/>
              <w:rPr>
                <w:rFonts w:cs="Calibri"/>
                <w:color w:val="000000"/>
                <w:sz w:val="24"/>
                <w:szCs w:val="24"/>
                <w:lang w:val="en-AU"/>
              </w:rPr>
            </w:pPr>
          </w:p>
          <w:p w14:paraId="72C09261" w14:textId="77777777" w:rsidR="00802610" w:rsidRPr="009A2509" w:rsidRDefault="00802610" w:rsidP="00A84450">
            <w:pPr>
              <w:spacing w:line="360" w:lineRule="auto"/>
              <w:rPr>
                <w:rFonts w:cs="Calibri"/>
                <w:color w:val="000000"/>
                <w:sz w:val="24"/>
                <w:szCs w:val="24"/>
                <w:lang w:val="en-AU"/>
              </w:rPr>
            </w:pPr>
          </w:p>
          <w:p w14:paraId="3AE78507" w14:textId="77777777" w:rsidR="00802610" w:rsidRPr="009A2509" w:rsidRDefault="00802610" w:rsidP="00A84450">
            <w:pPr>
              <w:spacing w:line="360" w:lineRule="auto"/>
              <w:rPr>
                <w:rFonts w:cs="Calibri"/>
                <w:color w:val="000000"/>
                <w:sz w:val="24"/>
                <w:szCs w:val="24"/>
                <w:lang w:val="en-AU"/>
              </w:rPr>
            </w:pPr>
          </w:p>
          <w:p w14:paraId="641700DF" w14:textId="77777777" w:rsidR="00802610" w:rsidRPr="009A2509" w:rsidRDefault="00802610" w:rsidP="00A84450">
            <w:pPr>
              <w:spacing w:line="360" w:lineRule="auto"/>
              <w:rPr>
                <w:rFonts w:cs="Calibri"/>
                <w:color w:val="000000"/>
                <w:sz w:val="24"/>
                <w:szCs w:val="24"/>
                <w:lang w:val="en-AU"/>
              </w:rPr>
            </w:pPr>
          </w:p>
          <w:p w14:paraId="6C5F3721" w14:textId="77777777" w:rsidR="00802610" w:rsidRPr="009A2509" w:rsidRDefault="00802610" w:rsidP="00A84450">
            <w:pPr>
              <w:spacing w:line="360" w:lineRule="auto"/>
              <w:rPr>
                <w:rFonts w:cs="Calibri"/>
                <w:color w:val="000000"/>
                <w:sz w:val="24"/>
                <w:szCs w:val="24"/>
                <w:lang w:val="en-AU"/>
              </w:rPr>
            </w:pPr>
          </w:p>
          <w:p w14:paraId="03A63C36" w14:textId="77777777" w:rsidR="00802610" w:rsidRPr="009A2509" w:rsidRDefault="00802610" w:rsidP="00A84450">
            <w:pPr>
              <w:spacing w:line="360" w:lineRule="auto"/>
              <w:rPr>
                <w:rFonts w:cs="Calibri"/>
                <w:color w:val="000000"/>
                <w:sz w:val="24"/>
                <w:szCs w:val="24"/>
                <w:lang w:val="en-AU"/>
              </w:rPr>
            </w:pPr>
          </w:p>
          <w:p w14:paraId="65AACD34" w14:textId="77777777" w:rsidR="00802610" w:rsidRPr="009A2509" w:rsidRDefault="00802610" w:rsidP="00A84450">
            <w:pPr>
              <w:spacing w:line="360" w:lineRule="auto"/>
              <w:rPr>
                <w:rFonts w:cs="Calibri"/>
                <w:color w:val="000000"/>
                <w:sz w:val="24"/>
                <w:szCs w:val="24"/>
                <w:lang w:val="en-AU"/>
              </w:rPr>
            </w:pPr>
          </w:p>
          <w:p w14:paraId="66A184FC" w14:textId="77777777" w:rsidR="00802610" w:rsidRPr="009A2509" w:rsidRDefault="00802610" w:rsidP="00A84450">
            <w:pPr>
              <w:spacing w:line="360" w:lineRule="auto"/>
              <w:rPr>
                <w:rFonts w:cs="Calibri"/>
                <w:color w:val="000000"/>
                <w:sz w:val="24"/>
                <w:szCs w:val="24"/>
                <w:lang w:val="en-AU"/>
              </w:rPr>
            </w:pPr>
          </w:p>
          <w:p w14:paraId="3387D222" w14:textId="5D77A34B" w:rsidR="00802610" w:rsidRPr="009A2509" w:rsidRDefault="00802610" w:rsidP="00A84450">
            <w:pPr>
              <w:spacing w:line="360" w:lineRule="auto"/>
              <w:rPr>
                <w:rFonts w:cs="Calibri"/>
                <w:color w:val="000000"/>
                <w:sz w:val="24"/>
                <w:szCs w:val="24"/>
                <w:lang w:val="en-AU"/>
              </w:rPr>
            </w:pPr>
          </w:p>
        </w:tc>
        <w:tc>
          <w:tcPr>
            <w:tcW w:w="3319" w:type="dxa"/>
          </w:tcPr>
          <w:p w14:paraId="7C953DD6" w14:textId="77777777" w:rsidR="00802610" w:rsidRPr="009A2509" w:rsidRDefault="00802610" w:rsidP="00A84450">
            <w:pPr>
              <w:spacing w:line="360" w:lineRule="auto"/>
              <w:rPr>
                <w:rFonts w:cs="Calibri"/>
                <w:color w:val="000000"/>
                <w:sz w:val="24"/>
                <w:szCs w:val="24"/>
                <w:lang w:val="en-AU"/>
              </w:rPr>
            </w:pPr>
          </w:p>
        </w:tc>
      </w:tr>
    </w:tbl>
    <w:p w14:paraId="2AEE95C7" w14:textId="42C25CC6" w:rsidR="00FF28DF" w:rsidRPr="009A2509" w:rsidRDefault="00802610" w:rsidP="00A84450">
      <w:pPr>
        <w:spacing w:line="360" w:lineRule="auto"/>
        <w:rPr>
          <w:rFonts w:ascii="Calibri" w:hAnsi="Calibri" w:cs="Calibri"/>
          <w:color w:val="000000"/>
          <w:sz w:val="24"/>
          <w:szCs w:val="24"/>
          <w:lang w:val="en-AU"/>
        </w:rPr>
      </w:pPr>
      <w:r w:rsidRPr="009A2509">
        <w:rPr>
          <w:rFonts w:cs="Calibri"/>
          <w:color w:val="000000"/>
          <w:sz w:val="24"/>
          <w:szCs w:val="24"/>
          <w:lang w:val="en-AU"/>
        </w:rPr>
        <w:br w:type="column"/>
      </w:r>
      <w:r w:rsidR="006078A6" w:rsidRPr="009A2509">
        <w:rPr>
          <w:rFonts w:ascii="Calibri" w:hAnsi="Calibri" w:cs="Calibri"/>
          <w:b/>
          <w:color w:val="000000"/>
          <w:sz w:val="24"/>
          <w:szCs w:val="24"/>
          <w:lang w:val="en-AU"/>
        </w:rPr>
        <w:lastRenderedPageBreak/>
        <w:t>CONCLUSIONS</w:t>
      </w:r>
      <w:r w:rsidR="00FF28DF" w:rsidRPr="009A2509">
        <w:rPr>
          <w:rFonts w:ascii="Calibri" w:hAnsi="Calibri" w:cs="Calibri"/>
          <w:color w:val="000000"/>
          <w:sz w:val="24"/>
          <w:szCs w:val="24"/>
          <w:lang w:val="en-AU"/>
        </w:rPr>
        <w:t>:</w:t>
      </w:r>
    </w:p>
    <w:p w14:paraId="18DA72D7" w14:textId="238B84F2" w:rsidR="00FF28DF" w:rsidRPr="009A2509" w:rsidRDefault="00FF28DF" w:rsidP="003C03EA">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23962113" w14:textId="3A7804A4" w:rsidR="00FF28DF" w:rsidRPr="009A2509" w:rsidRDefault="00FF28DF" w:rsidP="003C03EA">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7E24C730" w14:textId="2956E16B" w:rsidR="000563B2" w:rsidRPr="009A2509" w:rsidRDefault="000563B2" w:rsidP="003C03EA">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2D0CFBB2" w14:textId="77777777" w:rsidR="003C03EA" w:rsidRPr="009A2509" w:rsidRDefault="000563B2" w:rsidP="003C03EA">
      <w:pPr>
        <w:autoSpaceDE w:val="0"/>
        <w:autoSpaceDN w:val="0"/>
        <w:adjustRightInd w:val="0"/>
        <w:spacing w:after="0" w:line="360" w:lineRule="auto"/>
        <w:jc w:val="both"/>
        <w:rPr>
          <w:rFonts w:ascii="Calibri" w:hAnsi="Calibri" w:cs="Calibri"/>
          <w:color w:val="000000"/>
          <w:sz w:val="24"/>
          <w:szCs w:val="24"/>
          <w:lang w:val="en-AU"/>
        </w:rPr>
      </w:pPr>
      <w:r w:rsidRPr="009A2509">
        <w:rPr>
          <w:rFonts w:ascii="Calibri" w:hAnsi="Calibri" w:cs="Calibri"/>
          <w:color w:val="000000"/>
          <w:sz w:val="24"/>
          <w:szCs w:val="24"/>
          <w:lang w:val="en-AU"/>
        </w:rPr>
        <w:t>…………………………………………………………………………………………………………</w:t>
      </w:r>
    </w:p>
    <w:p w14:paraId="0A0A2D38" w14:textId="7678B3B2" w:rsidR="00FF28DF" w:rsidRPr="009A2509" w:rsidRDefault="003C03EA" w:rsidP="003C03EA">
      <w:pPr>
        <w:autoSpaceDE w:val="0"/>
        <w:autoSpaceDN w:val="0"/>
        <w:adjustRightInd w:val="0"/>
        <w:spacing w:after="0" w:line="360" w:lineRule="auto"/>
        <w:jc w:val="both"/>
        <w:rPr>
          <w:rFonts w:ascii="Calibri" w:hAnsi="Calibri" w:cs="Calibri"/>
          <w:b/>
          <w:color w:val="000000" w:themeColor="text1"/>
          <w:sz w:val="24"/>
          <w:szCs w:val="24"/>
          <w:lang w:val="en-AU"/>
        </w:rPr>
      </w:pPr>
      <w:r w:rsidRPr="009A2509">
        <w:rPr>
          <w:rFonts w:ascii="Calibri" w:hAnsi="Calibri" w:cs="Calibri"/>
          <w:color w:val="000000"/>
          <w:sz w:val="24"/>
          <w:szCs w:val="24"/>
          <w:lang w:val="en-AU"/>
        </w:rPr>
        <w:t>…………………………………………………………………………………………………………</w:t>
      </w:r>
    </w:p>
    <w:p w14:paraId="18844F53" w14:textId="77777777" w:rsidR="003C03EA" w:rsidRPr="009A2509" w:rsidRDefault="003C03EA" w:rsidP="003C03EA">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26E3E803" w14:textId="77777777" w:rsidR="003C03EA" w:rsidRPr="009A2509" w:rsidRDefault="003C03EA" w:rsidP="003C03EA">
      <w:pPr>
        <w:autoSpaceDE w:val="0"/>
        <w:autoSpaceDN w:val="0"/>
        <w:adjustRightInd w:val="0"/>
        <w:spacing w:after="0" w:line="360" w:lineRule="auto"/>
        <w:jc w:val="both"/>
        <w:rPr>
          <w:rFonts w:ascii="Calibri" w:hAnsi="Calibri" w:cs="Calibri"/>
          <w:color w:val="000000"/>
          <w:sz w:val="24"/>
          <w:szCs w:val="24"/>
          <w:lang w:val="en-AU"/>
        </w:rPr>
      </w:pPr>
      <w:r w:rsidRPr="009A2509">
        <w:rPr>
          <w:rFonts w:ascii="Calibri" w:hAnsi="Calibri" w:cs="Calibri"/>
          <w:color w:val="000000"/>
          <w:sz w:val="24"/>
          <w:szCs w:val="24"/>
          <w:lang w:val="en-AU"/>
        </w:rPr>
        <w:t>…………………………………………………………………………………………………………</w:t>
      </w:r>
    </w:p>
    <w:p w14:paraId="10489229" w14:textId="77777777" w:rsidR="003C03EA" w:rsidRPr="009A2509" w:rsidRDefault="003C03EA" w:rsidP="003C03EA">
      <w:pPr>
        <w:autoSpaceDE w:val="0"/>
        <w:autoSpaceDN w:val="0"/>
        <w:adjustRightInd w:val="0"/>
        <w:spacing w:after="0" w:line="360" w:lineRule="auto"/>
        <w:jc w:val="both"/>
        <w:rPr>
          <w:rFonts w:ascii="Calibri" w:hAnsi="Calibri" w:cs="Calibri"/>
          <w:b/>
          <w:color w:val="000000" w:themeColor="text1"/>
          <w:sz w:val="24"/>
          <w:szCs w:val="24"/>
          <w:lang w:val="en-AU"/>
        </w:rPr>
      </w:pPr>
      <w:r w:rsidRPr="009A2509">
        <w:rPr>
          <w:rFonts w:ascii="Calibri" w:hAnsi="Calibri" w:cs="Calibri"/>
          <w:color w:val="000000"/>
          <w:sz w:val="24"/>
          <w:szCs w:val="24"/>
          <w:lang w:val="en-AU"/>
        </w:rPr>
        <w:t>…………………………………………………………………………………………………………</w:t>
      </w:r>
    </w:p>
    <w:p w14:paraId="7F2C46EB" w14:textId="1A1D1F9C" w:rsidR="00652468" w:rsidRPr="009A2509" w:rsidRDefault="00652468" w:rsidP="00A84450">
      <w:pPr>
        <w:autoSpaceDE w:val="0"/>
        <w:autoSpaceDN w:val="0"/>
        <w:adjustRightInd w:val="0"/>
        <w:spacing w:after="0" w:line="360" w:lineRule="auto"/>
        <w:jc w:val="both"/>
        <w:rPr>
          <w:rFonts w:ascii="Calibri" w:hAnsi="Calibri" w:cs="Calibri"/>
          <w:color w:val="000000" w:themeColor="text1"/>
          <w:sz w:val="24"/>
          <w:szCs w:val="24"/>
          <w:lang w:val="en-AU"/>
        </w:rPr>
      </w:pPr>
    </w:p>
    <w:p w14:paraId="0021807A" w14:textId="2ECB047E" w:rsidR="000563B2" w:rsidRPr="009A2509" w:rsidRDefault="006078A6" w:rsidP="00A84450">
      <w:pPr>
        <w:autoSpaceDE w:val="0"/>
        <w:autoSpaceDN w:val="0"/>
        <w:adjustRightInd w:val="0"/>
        <w:spacing w:after="0" w:line="360" w:lineRule="auto"/>
        <w:jc w:val="both"/>
        <w:rPr>
          <w:rFonts w:ascii="Calibri" w:hAnsi="Calibri" w:cs="Calibri"/>
          <w:color w:val="000000" w:themeColor="text1"/>
          <w:sz w:val="24"/>
          <w:szCs w:val="24"/>
          <w:lang w:val="en-AU"/>
        </w:rPr>
      </w:pPr>
      <w:r w:rsidRPr="009A2509">
        <w:rPr>
          <w:rFonts w:ascii="Calibri" w:hAnsi="Calibri" w:cs="Calibri"/>
          <w:noProof/>
          <w:color w:val="000000" w:themeColor="text1"/>
          <w:sz w:val="24"/>
          <w:szCs w:val="24"/>
          <w:lang w:eastAsia="pl-PL"/>
        </w:rPr>
        <mc:AlternateContent>
          <mc:Choice Requires="wps">
            <w:drawing>
              <wp:anchor distT="0" distB="0" distL="114300" distR="114300" simplePos="0" relativeHeight="251660288" behindDoc="0" locked="0" layoutInCell="1" allowOverlap="1" wp14:anchorId="5489BA80" wp14:editId="2F89F4AB">
                <wp:simplePos x="0" y="0"/>
                <wp:positionH relativeFrom="column">
                  <wp:posOffset>371779</wp:posOffset>
                </wp:positionH>
                <wp:positionV relativeFrom="paragraph">
                  <wp:posOffset>278214</wp:posOffset>
                </wp:positionV>
                <wp:extent cx="3616960" cy="2576222"/>
                <wp:effectExtent l="0" t="0" r="2540" b="0"/>
                <wp:wrapNone/>
                <wp:docPr id="2" name="Pole tekstowe 2"/>
                <wp:cNvGraphicFramePr/>
                <a:graphic xmlns:a="http://schemas.openxmlformats.org/drawingml/2006/main">
                  <a:graphicData uri="http://schemas.microsoft.com/office/word/2010/wordprocessingShape">
                    <wps:wsp>
                      <wps:cNvSpPr txBox="1"/>
                      <wps:spPr>
                        <a:xfrm>
                          <a:off x="0" y="0"/>
                          <a:ext cx="3616960" cy="2576222"/>
                        </a:xfrm>
                        <a:prstGeom prst="rect">
                          <a:avLst/>
                        </a:prstGeom>
                        <a:solidFill>
                          <a:schemeClr val="lt1"/>
                        </a:solidFill>
                        <a:ln w="6350">
                          <a:noFill/>
                        </a:ln>
                      </wps:spPr>
                      <wps:txbx>
                        <w:txbxContent>
                          <w:p w14:paraId="140FF943" w14:textId="77777777" w:rsidR="006078A6" w:rsidRDefault="006078A6" w:rsidP="006078A6">
                            <w:pPr>
                              <w:autoSpaceDE w:val="0"/>
                              <w:autoSpaceDN w:val="0"/>
                              <w:adjustRightInd w:val="0"/>
                              <w:spacing w:after="0" w:line="240" w:lineRule="auto"/>
                              <w:jc w:val="center"/>
                              <w:rPr>
                                <w:rFonts w:ascii="Calibri" w:hAnsi="Calibri" w:cs="Calibri"/>
                                <w:b/>
                                <w:bCs/>
                                <w:color w:val="000000" w:themeColor="text1"/>
                                <w:sz w:val="32"/>
                                <w:szCs w:val="32"/>
                                <w:lang w:val="en-AU"/>
                              </w:rPr>
                            </w:pPr>
                            <w:r w:rsidRPr="006078A6">
                              <w:rPr>
                                <w:rFonts w:ascii="Calibri" w:hAnsi="Calibri" w:cs="Calibri"/>
                                <w:b/>
                                <w:bCs/>
                                <w:color w:val="000000" w:themeColor="text1"/>
                                <w:sz w:val="32"/>
                                <w:szCs w:val="32"/>
                                <w:lang w:val="en-AU"/>
                              </w:rPr>
                              <w:t>ASSESSMENT</w:t>
                            </w:r>
                          </w:p>
                          <w:p w14:paraId="0D0FC5CC" w14:textId="77777777" w:rsidR="006078A6" w:rsidRDefault="006078A6" w:rsidP="006078A6">
                            <w:pPr>
                              <w:autoSpaceDE w:val="0"/>
                              <w:autoSpaceDN w:val="0"/>
                              <w:adjustRightInd w:val="0"/>
                              <w:spacing w:after="0" w:line="240" w:lineRule="auto"/>
                              <w:jc w:val="both"/>
                              <w:rPr>
                                <w:rFonts w:ascii="Calibri" w:hAnsi="Calibri" w:cs="Calibri"/>
                                <w:color w:val="222222"/>
                                <w:sz w:val="32"/>
                                <w:szCs w:val="32"/>
                                <w:shd w:val="clear" w:color="auto" w:fill="F8F9FA"/>
                                <w:lang w:val="en-AU"/>
                              </w:rPr>
                            </w:pPr>
                            <w:r w:rsidRPr="006078A6">
                              <w:rPr>
                                <w:rFonts w:ascii="Calibri" w:hAnsi="Calibri" w:cs="Calibri"/>
                                <w:sz w:val="32"/>
                                <w:szCs w:val="32"/>
                                <w:lang w:val="en-AU"/>
                              </w:rPr>
                              <w:br/>
                            </w:r>
                            <w:r w:rsidRPr="006078A6">
                              <w:rPr>
                                <w:rFonts w:ascii="Calibri" w:hAnsi="Calibri" w:cs="Calibri"/>
                                <w:color w:val="222222"/>
                                <w:sz w:val="32"/>
                                <w:szCs w:val="32"/>
                                <w:shd w:val="clear" w:color="auto" w:fill="F8F9FA"/>
                                <w:lang w:val="en-AU"/>
                              </w:rPr>
                              <w:t xml:space="preserve">1. "opinion about something or about someone made as a result of analysis" </w:t>
                            </w:r>
                          </w:p>
                          <w:p w14:paraId="1F143F0B" w14:textId="77777777" w:rsidR="006078A6" w:rsidRDefault="006078A6" w:rsidP="006078A6">
                            <w:pPr>
                              <w:autoSpaceDE w:val="0"/>
                              <w:autoSpaceDN w:val="0"/>
                              <w:adjustRightInd w:val="0"/>
                              <w:spacing w:after="0" w:line="240" w:lineRule="auto"/>
                              <w:jc w:val="both"/>
                              <w:rPr>
                                <w:rFonts w:ascii="Calibri" w:hAnsi="Calibri" w:cs="Calibri"/>
                                <w:color w:val="222222"/>
                                <w:sz w:val="32"/>
                                <w:szCs w:val="32"/>
                                <w:shd w:val="clear" w:color="auto" w:fill="F8F9FA"/>
                                <w:lang w:val="en-AU"/>
                              </w:rPr>
                            </w:pPr>
                            <w:r w:rsidRPr="006078A6">
                              <w:rPr>
                                <w:rFonts w:ascii="Calibri" w:hAnsi="Calibri" w:cs="Calibri"/>
                                <w:color w:val="222222"/>
                                <w:sz w:val="32"/>
                                <w:szCs w:val="32"/>
                                <w:shd w:val="clear" w:color="auto" w:fill="F8F9FA"/>
                                <w:lang w:val="en-AU"/>
                              </w:rPr>
                              <w:t xml:space="preserve">2. "determining the size or scope of something" </w:t>
                            </w:r>
                          </w:p>
                          <w:p w14:paraId="6A465BE4" w14:textId="77777777" w:rsidR="006078A6" w:rsidRDefault="006078A6" w:rsidP="006078A6">
                            <w:pPr>
                              <w:autoSpaceDE w:val="0"/>
                              <w:autoSpaceDN w:val="0"/>
                              <w:adjustRightInd w:val="0"/>
                              <w:spacing w:after="0" w:line="240" w:lineRule="auto"/>
                              <w:jc w:val="both"/>
                              <w:rPr>
                                <w:rFonts w:ascii="Calibri" w:hAnsi="Calibri" w:cs="Calibri"/>
                                <w:color w:val="222222"/>
                                <w:sz w:val="32"/>
                                <w:szCs w:val="32"/>
                                <w:shd w:val="clear" w:color="auto" w:fill="F8F9FA"/>
                                <w:lang w:val="en-AU"/>
                              </w:rPr>
                            </w:pPr>
                            <w:r w:rsidRPr="006078A6">
                              <w:rPr>
                                <w:rFonts w:ascii="Calibri" w:hAnsi="Calibri" w:cs="Calibri"/>
                                <w:color w:val="222222"/>
                                <w:sz w:val="32"/>
                                <w:szCs w:val="32"/>
                                <w:shd w:val="clear" w:color="auto" w:fill="F8F9FA"/>
                                <w:lang w:val="en-AU"/>
                              </w:rPr>
                              <w:t xml:space="preserve">3. "determining the material value of something" </w:t>
                            </w:r>
                          </w:p>
                          <w:p w14:paraId="2CEA5080" w14:textId="3BE8BA78" w:rsidR="004C2A4C" w:rsidRPr="006078A6" w:rsidRDefault="006078A6" w:rsidP="006078A6">
                            <w:pPr>
                              <w:autoSpaceDE w:val="0"/>
                              <w:autoSpaceDN w:val="0"/>
                              <w:adjustRightInd w:val="0"/>
                              <w:spacing w:after="0" w:line="240" w:lineRule="auto"/>
                              <w:jc w:val="both"/>
                              <w:rPr>
                                <w:rFonts w:ascii="Calibri" w:hAnsi="Calibri" w:cs="Calibri"/>
                                <w:b/>
                                <w:bCs/>
                                <w:color w:val="000000" w:themeColor="text1"/>
                                <w:sz w:val="32"/>
                                <w:szCs w:val="32"/>
                                <w:lang w:val="en-AU"/>
                              </w:rPr>
                            </w:pPr>
                            <w:r w:rsidRPr="006078A6">
                              <w:rPr>
                                <w:rFonts w:ascii="Calibri" w:hAnsi="Calibri" w:cs="Calibri"/>
                                <w:color w:val="222222"/>
                                <w:sz w:val="32"/>
                                <w:szCs w:val="32"/>
                                <w:shd w:val="clear" w:color="auto" w:fill="F8F9FA"/>
                                <w:lang w:val="en-AU"/>
                              </w:rPr>
                              <w:t>4. "contractual method of qualifying the work and progress of the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9BA80" id="_x0000_t202" coordsize="21600,21600" o:spt="202" path="m,l,21600r21600,l21600,xe">
                <v:stroke joinstyle="miter"/>
                <v:path gradientshapeok="t" o:connecttype="rect"/>
              </v:shapetype>
              <v:shape id="Pole tekstowe 2" o:spid="_x0000_s1026" type="#_x0000_t202" style="position:absolute;left:0;text-align:left;margin-left:29.25pt;margin-top:21.9pt;width:284.8pt;height:20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" fillcolor="white [3201]" stroked="f" strokeweight=".5pt">
                <v:textbox>
                  <w:txbxContent>
                    <w:p w14:paraId="140FF943" w14:textId="77777777" w:rsidR="006078A6" w:rsidRDefault="006078A6" w:rsidP="006078A6">
                      <w:pPr>
                        <w:autoSpaceDE w:val="0"/>
                        <w:autoSpaceDN w:val="0"/>
                        <w:adjustRightInd w:val="0"/>
                        <w:spacing w:after="0" w:line="240" w:lineRule="auto"/>
                        <w:jc w:val="center"/>
                        <w:rPr>
                          <w:rFonts w:ascii="Calibri" w:hAnsi="Calibri" w:cs="Calibri"/>
                          <w:b/>
                          <w:bCs/>
                          <w:color w:val="000000" w:themeColor="text1"/>
                          <w:sz w:val="32"/>
                          <w:szCs w:val="32"/>
                          <w:lang w:val="en-AU"/>
                        </w:rPr>
                      </w:pPr>
                      <w:r w:rsidRPr="006078A6">
                        <w:rPr>
                          <w:rFonts w:ascii="Calibri" w:hAnsi="Calibri" w:cs="Calibri"/>
                          <w:b/>
                          <w:bCs/>
                          <w:color w:val="000000" w:themeColor="text1"/>
                          <w:sz w:val="32"/>
                          <w:szCs w:val="32"/>
                          <w:lang w:val="en-AU"/>
                        </w:rPr>
                        <w:t>ASSESSMENT</w:t>
                      </w:r>
                    </w:p>
                    <w:p w14:paraId="0D0FC5CC" w14:textId="77777777" w:rsidR="006078A6" w:rsidRDefault="006078A6" w:rsidP="006078A6">
                      <w:pPr>
                        <w:autoSpaceDE w:val="0"/>
                        <w:autoSpaceDN w:val="0"/>
                        <w:adjustRightInd w:val="0"/>
                        <w:spacing w:after="0" w:line="240" w:lineRule="auto"/>
                        <w:jc w:val="both"/>
                        <w:rPr>
                          <w:rFonts w:ascii="Calibri" w:hAnsi="Calibri" w:cs="Calibri"/>
                          <w:color w:val="222222"/>
                          <w:sz w:val="32"/>
                          <w:szCs w:val="32"/>
                          <w:shd w:val="clear" w:color="auto" w:fill="F8F9FA"/>
                          <w:lang w:val="en-AU"/>
                        </w:rPr>
                      </w:pPr>
                      <w:r w:rsidRPr="006078A6">
                        <w:rPr>
                          <w:rFonts w:ascii="Calibri" w:hAnsi="Calibri" w:cs="Calibri"/>
                          <w:sz w:val="32"/>
                          <w:szCs w:val="32"/>
                          <w:lang w:val="en-AU"/>
                        </w:rPr>
                        <w:br/>
                      </w:r>
                      <w:r w:rsidRPr="006078A6">
                        <w:rPr>
                          <w:rFonts w:ascii="Calibri" w:hAnsi="Calibri" w:cs="Calibri"/>
                          <w:color w:val="222222"/>
                          <w:sz w:val="32"/>
                          <w:szCs w:val="32"/>
                          <w:shd w:val="clear" w:color="auto" w:fill="F8F9FA"/>
                          <w:lang w:val="en-AU"/>
                        </w:rPr>
                        <w:t xml:space="preserve">1. "opinion about something or about someone made as a result of analysis" </w:t>
                      </w:r>
                    </w:p>
                    <w:p w14:paraId="1F143F0B" w14:textId="77777777" w:rsidR="006078A6" w:rsidRDefault="006078A6" w:rsidP="006078A6">
                      <w:pPr>
                        <w:autoSpaceDE w:val="0"/>
                        <w:autoSpaceDN w:val="0"/>
                        <w:adjustRightInd w:val="0"/>
                        <w:spacing w:after="0" w:line="240" w:lineRule="auto"/>
                        <w:jc w:val="both"/>
                        <w:rPr>
                          <w:rFonts w:ascii="Calibri" w:hAnsi="Calibri" w:cs="Calibri"/>
                          <w:color w:val="222222"/>
                          <w:sz w:val="32"/>
                          <w:szCs w:val="32"/>
                          <w:shd w:val="clear" w:color="auto" w:fill="F8F9FA"/>
                          <w:lang w:val="en-AU"/>
                        </w:rPr>
                      </w:pPr>
                      <w:r w:rsidRPr="006078A6">
                        <w:rPr>
                          <w:rFonts w:ascii="Calibri" w:hAnsi="Calibri" w:cs="Calibri"/>
                          <w:color w:val="222222"/>
                          <w:sz w:val="32"/>
                          <w:szCs w:val="32"/>
                          <w:shd w:val="clear" w:color="auto" w:fill="F8F9FA"/>
                          <w:lang w:val="en-AU"/>
                        </w:rPr>
                        <w:t xml:space="preserve">2. "determining the size or scope of something" </w:t>
                      </w:r>
                    </w:p>
                    <w:p w14:paraId="6A465BE4" w14:textId="77777777" w:rsidR="006078A6" w:rsidRDefault="006078A6" w:rsidP="006078A6">
                      <w:pPr>
                        <w:autoSpaceDE w:val="0"/>
                        <w:autoSpaceDN w:val="0"/>
                        <w:adjustRightInd w:val="0"/>
                        <w:spacing w:after="0" w:line="240" w:lineRule="auto"/>
                        <w:jc w:val="both"/>
                        <w:rPr>
                          <w:rFonts w:ascii="Calibri" w:hAnsi="Calibri" w:cs="Calibri"/>
                          <w:color w:val="222222"/>
                          <w:sz w:val="32"/>
                          <w:szCs w:val="32"/>
                          <w:shd w:val="clear" w:color="auto" w:fill="F8F9FA"/>
                          <w:lang w:val="en-AU"/>
                        </w:rPr>
                      </w:pPr>
                      <w:r w:rsidRPr="006078A6">
                        <w:rPr>
                          <w:rFonts w:ascii="Calibri" w:hAnsi="Calibri" w:cs="Calibri"/>
                          <w:color w:val="222222"/>
                          <w:sz w:val="32"/>
                          <w:szCs w:val="32"/>
                          <w:shd w:val="clear" w:color="auto" w:fill="F8F9FA"/>
                          <w:lang w:val="en-AU"/>
                        </w:rPr>
                        <w:t xml:space="preserve">3. "determining the material value of something" </w:t>
                      </w:r>
                    </w:p>
                    <w:p w14:paraId="2CEA5080" w14:textId="3BE8BA78" w:rsidR="004C2A4C" w:rsidRPr="006078A6" w:rsidRDefault="006078A6" w:rsidP="006078A6">
                      <w:pPr>
                        <w:autoSpaceDE w:val="0"/>
                        <w:autoSpaceDN w:val="0"/>
                        <w:adjustRightInd w:val="0"/>
                        <w:spacing w:after="0" w:line="240" w:lineRule="auto"/>
                        <w:jc w:val="both"/>
                        <w:rPr>
                          <w:rFonts w:ascii="Calibri" w:hAnsi="Calibri" w:cs="Calibri"/>
                          <w:b/>
                          <w:bCs/>
                          <w:color w:val="000000" w:themeColor="text1"/>
                          <w:sz w:val="32"/>
                          <w:szCs w:val="32"/>
                          <w:lang w:val="en-AU"/>
                        </w:rPr>
                      </w:pPr>
                      <w:r w:rsidRPr="006078A6">
                        <w:rPr>
                          <w:rFonts w:ascii="Calibri" w:hAnsi="Calibri" w:cs="Calibri"/>
                          <w:color w:val="222222"/>
                          <w:sz w:val="32"/>
                          <w:szCs w:val="32"/>
                          <w:shd w:val="clear" w:color="auto" w:fill="F8F9FA"/>
                          <w:lang w:val="en-AU"/>
                        </w:rPr>
                        <w:t>4. "contractual method of qualifying the work and progress of the student</w:t>
                      </w:r>
                    </w:p>
                  </w:txbxContent>
                </v:textbox>
              </v:shape>
            </w:pict>
          </mc:Fallback>
        </mc:AlternateContent>
      </w:r>
      <w:r w:rsidR="00740697" w:rsidRPr="009A2509">
        <w:rPr>
          <w:rFonts w:ascii="Calibri" w:hAnsi="Calibri" w:cs="Calibri"/>
          <w:noProof/>
          <w:color w:val="000000" w:themeColor="text1"/>
          <w:sz w:val="24"/>
          <w:szCs w:val="24"/>
          <w:lang w:eastAsia="pl-PL"/>
        </w:rPr>
        <mc:AlternateContent>
          <mc:Choice Requires="wps">
            <w:drawing>
              <wp:anchor distT="0" distB="0" distL="114300" distR="114300" simplePos="0" relativeHeight="251659264" behindDoc="0" locked="0" layoutInCell="1" allowOverlap="1" wp14:anchorId="1825768D" wp14:editId="5AE01FCF">
                <wp:simplePos x="0" y="0"/>
                <wp:positionH relativeFrom="column">
                  <wp:align>right</wp:align>
                </wp:positionH>
                <wp:positionV relativeFrom="paragraph">
                  <wp:posOffset>107315</wp:posOffset>
                </wp:positionV>
                <wp:extent cx="4166870" cy="2876550"/>
                <wp:effectExtent l="19050" t="19050" r="24130" b="19050"/>
                <wp:wrapNone/>
                <wp:docPr id="1" name="Prostokąt 1"/>
                <wp:cNvGraphicFramePr/>
                <a:graphic xmlns:a="http://schemas.openxmlformats.org/drawingml/2006/main">
                  <a:graphicData uri="http://schemas.microsoft.com/office/word/2010/wordprocessingShape">
                    <wps:wsp>
                      <wps:cNvSpPr/>
                      <wps:spPr>
                        <a:xfrm>
                          <a:off x="0" y="0"/>
                          <a:ext cx="4166870" cy="28765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80E34" id="Prostokąt 1" o:spid="_x0000_s1026" style="position:absolute;margin-left:276.9pt;margin-top:8.45pt;width:328.1pt;height:226.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" filled="f" strokecolor="black [3213]" strokeweight="2.25pt"/>
            </w:pict>
          </mc:Fallback>
        </mc:AlternateContent>
      </w:r>
    </w:p>
    <w:p w14:paraId="61D5B14D" w14:textId="3E21C11C" w:rsidR="000563B2" w:rsidRPr="009A2509" w:rsidRDefault="000563B2" w:rsidP="00A84450">
      <w:pPr>
        <w:autoSpaceDE w:val="0"/>
        <w:autoSpaceDN w:val="0"/>
        <w:adjustRightInd w:val="0"/>
        <w:spacing w:after="0" w:line="360" w:lineRule="auto"/>
        <w:jc w:val="both"/>
        <w:rPr>
          <w:rFonts w:ascii="Calibri" w:hAnsi="Calibri" w:cs="Calibri"/>
          <w:color w:val="000000" w:themeColor="text1"/>
          <w:sz w:val="24"/>
          <w:szCs w:val="24"/>
          <w:lang w:val="en-AU"/>
        </w:rPr>
      </w:pPr>
    </w:p>
    <w:p w14:paraId="65B51BFE" w14:textId="4B4FE8A7" w:rsidR="00652468" w:rsidRPr="009A2509" w:rsidRDefault="00652468" w:rsidP="00A84450">
      <w:pPr>
        <w:autoSpaceDE w:val="0"/>
        <w:autoSpaceDN w:val="0"/>
        <w:adjustRightInd w:val="0"/>
        <w:spacing w:after="0" w:line="360" w:lineRule="auto"/>
        <w:jc w:val="both"/>
        <w:rPr>
          <w:rFonts w:ascii="Calibri" w:hAnsi="Calibri" w:cs="Calibri"/>
          <w:color w:val="000000" w:themeColor="text1"/>
          <w:sz w:val="24"/>
          <w:szCs w:val="24"/>
          <w:lang w:val="en-AU"/>
        </w:rPr>
      </w:pPr>
    </w:p>
    <w:p w14:paraId="3493A219" w14:textId="40D258B8" w:rsidR="00F7777A" w:rsidRPr="009A2509" w:rsidRDefault="000563B2" w:rsidP="00F7777A">
      <w:pPr>
        <w:spacing w:after="0"/>
        <w:rPr>
          <w:rFonts w:ascii="Calibri" w:hAnsi="Calibri" w:cs="Calibri"/>
          <w:b/>
          <w:color w:val="000000" w:themeColor="text1"/>
          <w:sz w:val="24"/>
          <w:szCs w:val="24"/>
          <w:lang w:val="en-AU"/>
        </w:rPr>
      </w:pPr>
      <w:r w:rsidRPr="009A2509">
        <w:rPr>
          <w:rFonts w:ascii="Calibri" w:hAnsi="Calibri" w:cs="Calibri"/>
          <w:b/>
          <w:color w:val="000000" w:themeColor="text1"/>
          <w:sz w:val="24"/>
          <w:szCs w:val="24"/>
          <w:lang w:val="en-AU"/>
        </w:rPr>
        <w:br w:type="column"/>
      </w:r>
      <w:r w:rsidR="00F7777A" w:rsidRPr="009A2509">
        <w:rPr>
          <w:rFonts w:ascii="Calibri" w:hAnsi="Calibri" w:cs="Calibri"/>
          <w:b/>
          <w:color w:val="000000" w:themeColor="text1"/>
          <w:sz w:val="24"/>
          <w:szCs w:val="24"/>
          <w:lang w:val="en-AU"/>
        </w:rPr>
        <w:lastRenderedPageBreak/>
        <w:t>D</w:t>
      </w:r>
      <w:r w:rsidR="006078A6" w:rsidRPr="009A2509">
        <w:rPr>
          <w:rFonts w:ascii="Calibri" w:hAnsi="Calibri" w:cs="Calibri"/>
          <w:b/>
          <w:color w:val="000000" w:themeColor="text1"/>
          <w:sz w:val="24"/>
          <w:szCs w:val="24"/>
          <w:lang w:val="en-AU"/>
        </w:rPr>
        <w:t>ISCUSSION</w:t>
      </w:r>
    </w:p>
    <w:p w14:paraId="0A854255" w14:textId="77777777" w:rsidR="00F7777A" w:rsidRPr="009A2509" w:rsidRDefault="00F7777A" w:rsidP="00F7777A">
      <w:pPr>
        <w:spacing w:after="0"/>
        <w:rPr>
          <w:rFonts w:ascii="Calibri" w:hAnsi="Calibri" w:cs="Calibri"/>
          <w:b/>
          <w:color w:val="000000" w:themeColor="text1"/>
          <w:sz w:val="24"/>
          <w:szCs w:val="24"/>
          <w:lang w:val="en-AU"/>
        </w:rPr>
      </w:pPr>
    </w:p>
    <w:p w14:paraId="4AB07A81" w14:textId="4105AB3B" w:rsidR="00F7777A" w:rsidRPr="009A2509" w:rsidRDefault="00F7777A" w:rsidP="00F7777A">
      <w:pPr>
        <w:spacing w:after="0"/>
        <w:rPr>
          <w:rFonts w:cs="Calibri"/>
          <w:color w:val="000000"/>
          <w:sz w:val="24"/>
          <w:szCs w:val="24"/>
          <w:lang w:val="en-AU"/>
        </w:rPr>
      </w:pPr>
      <w:r w:rsidRPr="009A2509">
        <w:rPr>
          <w:rFonts w:cs="Calibri"/>
          <w:color w:val="000000"/>
          <w:sz w:val="24"/>
          <w:szCs w:val="24"/>
          <w:lang w:val="en-AU"/>
        </w:rPr>
        <w:t xml:space="preserve">- </w:t>
      </w:r>
      <w:r w:rsidR="006078A6" w:rsidRPr="009A2509">
        <w:rPr>
          <w:rFonts w:ascii="Calibri" w:eastAsia="Times New Roman" w:hAnsi="Calibri" w:cs="Calibri"/>
          <w:color w:val="000000"/>
          <w:sz w:val="24"/>
          <w:szCs w:val="24"/>
          <w:lang w:val="en-AU" w:eastAsia="pl-PL"/>
        </w:rPr>
        <w:t>What message would I like to convey to my students and what is the message coming from me through grades?</w:t>
      </w:r>
    </w:p>
    <w:p w14:paraId="01D036A4" w14:textId="77777777" w:rsidR="00F7777A" w:rsidRPr="009A2509" w:rsidRDefault="00F7777A" w:rsidP="00F7777A">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2BCCD313" w14:textId="77777777" w:rsidR="00F7777A" w:rsidRPr="009A2509" w:rsidRDefault="00F7777A" w:rsidP="00F7777A">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34E9A0F2" w14:textId="77777777" w:rsidR="00F7777A" w:rsidRPr="009A2509" w:rsidRDefault="00F7777A" w:rsidP="00F7777A">
      <w:pPr>
        <w:spacing w:after="0"/>
        <w:rPr>
          <w:rFonts w:cs="Calibri"/>
          <w:color w:val="000000"/>
          <w:sz w:val="24"/>
          <w:szCs w:val="24"/>
          <w:lang w:val="en-AU"/>
        </w:rPr>
      </w:pPr>
    </w:p>
    <w:p w14:paraId="483E8C1C" w14:textId="7C4545EF" w:rsidR="00F7777A" w:rsidRPr="009A2509" w:rsidRDefault="00F7777A" w:rsidP="00F7777A">
      <w:pPr>
        <w:spacing w:after="0"/>
        <w:rPr>
          <w:rFonts w:cs="Calibri"/>
          <w:color w:val="000000"/>
          <w:sz w:val="24"/>
          <w:szCs w:val="24"/>
          <w:lang w:val="en-AU"/>
        </w:rPr>
      </w:pPr>
      <w:r w:rsidRPr="009A2509">
        <w:rPr>
          <w:rFonts w:cs="Calibri"/>
          <w:color w:val="000000"/>
          <w:sz w:val="24"/>
          <w:szCs w:val="24"/>
          <w:lang w:val="en-AU"/>
        </w:rPr>
        <w:t xml:space="preserve">- </w:t>
      </w:r>
      <w:r w:rsidR="006078A6" w:rsidRPr="009A2509">
        <w:rPr>
          <w:rFonts w:ascii="Calibri" w:eastAsia="Times New Roman" w:hAnsi="Calibri" w:cs="Calibri"/>
          <w:color w:val="000000"/>
          <w:sz w:val="24"/>
          <w:szCs w:val="24"/>
          <w:lang w:val="en-AU" w:eastAsia="pl-PL"/>
        </w:rPr>
        <w:t>How do I influence it?</w:t>
      </w:r>
    </w:p>
    <w:p w14:paraId="2291EC82" w14:textId="77777777" w:rsidR="00F7777A" w:rsidRPr="009A2509" w:rsidRDefault="00F7777A" w:rsidP="00F7777A">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532B0500" w14:textId="77777777" w:rsidR="00F7777A" w:rsidRPr="009A2509" w:rsidRDefault="00F7777A" w:rsidP="00F7777A">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6F588665" w14:textId="2C9AE4BC" w:rsidR="00F7777A" w:rsidRPr="009A2509" w:rsidRDefault="00F7777A" w:rsidP="00F7777A">
      <w:pPr>
        <w:spacing w:after="0"/>
        <w:rPr>
          <w:rFonts w:cs="Calibri"/>
          <w:color w:val="000000"/>
          <w:sz w:val="24"/>
          <w:szCs w:val="24"/>
          <w:lang w:val="en-AU"/>
        </w:rPr>
      </w:pPr>
      <w:r w:rsidRPr="009A2509">
        <w:rPr>
          <w:rFonts w:cs="Calibri"/>
          <w:color w:val="000000"/>
          <w:sz w:val="24"/>
          <w:szCs w:val="24"/>
          <w:lang w:val="en-AU"/>
        </w:rPr>
        <w:br/>
        <w:t xml:space="preserve">- </w:t>
      </w:r>
      <w:r w:rsidR="006078A6" w:rsidRPr="009A2509">
        <w:rPr>
          <w:rFonts w:ascii="Calibri" w:eastAsia="Times New Roman" w:hAnsi="Calibri" w:cs="Calibri"/>
          <w:color w:val="000000"/>
          <w:sz w:val="24"/>
          <w:szCs w:val="24"/>
          <w:lang w:val="en-AU" w:eastAsia="pl-PL"/>
        </w:rPr>
        <w:t>What can I change?</w:t>
      </w:r>
    </w:p>
    <w:p w14:paraId="655E6849" w14:textId="77777777" w:rsidR="00F7777A" w:rsidRPr="009A2509" w:rsidRDefault="00F7777A" w:rsidP="00F7777A">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71D3A22A" w14:textId="77777777" w:rsidR="00F7777A" w:rsidRPr="009A2509" w:rsidRDefault="00F7777A" w:rsidP="00F7777A">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24A4E7D4" w14:textId="77777777" w:rsidR="00F7777A" w:rsidRPr="009A2509" w:rsidRDefault="00F7777A" w:rsidP="00F7777A">
      <w:pPr>
        <w:spacing w:after="0"/>
        <w:rPr>
          <w:rFonts w:cs="Calibri"/>
          <w:color w:val="000000"/>
          <w:sz w:val="24"/>
          <w:szCs w:val="24"/>
          <w:lang w:val="en-AU"/>
        </w:rPr>
      </w:pPr>
    </w:p>
    <w:p w14:paraId="7D6E04EA" w14:textId="64C0187C" w:rsidR="00655286" w:rsidRPr="009A2509" w:rsidRDefault="00740697" w:rsidP="005D3D98">
      <w:pPr>
        <w:spacing w:after="0" w:line="240" w:lineRule="auto"/>
        <w:rPr>
          <w:rFonts w:ascii="Times New Roman" w:eastAsia="Times New Roman" w:hAnsi="Times New Roman" w:cs="Times New Roman"/>
          <w:sz w:val="24"/>
          <w:szCs w:val="24"/>
          <w:lang w:val="en-AU"/>
        </w:rPr>
      </w:pPr>
      <w:r w:rsidRPr="009A2509">
        <w:rPr>
          <w:rFonts w:cstheme="minorHAnsi"/>
          <w:b/>
          <w:bCs/>
          <w:color w:val="000000" w:themeColor="text1"/>
          <w:sz w:val="24"/>
          <w:szCs w:val="24"/>
          <w:lang w:val="en-AU"/>
        </w:rPr>
        <w:br w:type="column"/>
      </w:r>
      <w:r w:rsidR="006078A6" w:rsidRPr="009A2509">
        <w:rPr>
          <w:rFonts w:ascii="Times New Roman" w:eastAsia="Times New Roman" w:hAnsi="Times New Roman" w:cs="Times New Roman"/>
          <w:noProof/>
          <w:sz w:val="24"/>
          <w:szCs w:val="24"/>
          <w:lang w:eastAsia="pl-PL"/>
        </w:rPr>
        <w:lastRenderedPageBreak/>
        <w:drawing>
          <wp:inline distT="0" distB="0" distL="0" distR="0" wp14:anchorId="38784349" wp14:editId="21D5B6B3">
            <wp:extent cx="4220845" cy="1900451"/>
            <wp:effectExtent l="0" t="0" r="8255"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0845" cy="1900451"/>
                    </a:xfrm>
                    <a:prstGeom prst="rect">
                      <a:avLst/>
                    </a:prstGeom>
                    <a:noFill/>
                    <a:ln>
                      <a:noFill/>
                    </a:ln>
                  </pic:spPr>
                </pic:pic>
              </a:graphicData>
            </a:graphic>
          </wp:inline>
        </w:drawing>
      </w:r>
    </w:p>
    <w:p w14:paraId="79B3146E" w14:textId="77777777" w:rsidR="006078A6" w:rsidRPr="009A2509" w:rsidRDefault="006078A6" w:rsidP="006078A6">
      <w:pPr>
        <w:spacing w:after="0" w:line="360" w:lineRule="auto"/>
        <w:jc w:val="both"/>
        <w:rPr>
          <w:rFonts w:ascii="Times New Roman" w:eastAsia="Times New Roman" w:hAnsi="Times New Roman" w:cs="Times New Roman"/>
          <w:i/>
          <w:iCs/>
          <w:lang w:val="en-AU"/>
        </w:rPr>
      </w:pPr>
      <w:r w:rsidRPr="009A2509">
        <w:rPr>
          <w:rFonts w:ascii="Times New Roman" w:eastAsia="Times New Roman" w:hAnsi="Times New Roman" w:cs="Times New Roman"/>
          <w:lang w:val="en-AU"/>
        </w:rPr>
        <w:t xml:space="preserve">Chart 2. Motivation system according to Roman </w:t>
      </w:r>
      <w:proofErr w:type="spellStart"/>
      <w:r w:rsidRPr="009A2509">
        <w:rPr>
          <w:rFonts w:ascii="Times New Roman" w:eastAsia="Times New Roman" w:hAnsi="Times New Roman" w:cs="Times New Roman"/>
          <w:lang w:val="en-AU"/>
        </w:rPr>
        <w:t>Karaś</w:t>
      </w:r>
      <w:proofErr w:type="spellEnd"/>
    </w:p>
    <w:p w14:paraId="6623C661" w14:textId="77777777" w:rsidR="006078A6" w:rsidRPr="006D517B" w:rsidRDefault="006078A6" w:rsidP="006078A6">
      <w:pPr>
        <w:tabs>
          <w:tab w:val="left" w:pos="5835"/>
        </w:tabs>
        <w:spacing w:after="0" w:line="360" w:lineRule="auto"/>
        <w:jc w:val="both"/>
        <w:rPr>
          <w:rFonts w:ascii="Times New Roman" w:eastAsia="Times New Roman" w:hAnsi="Times New Roman" w:cs="Times New Roman"/>
          <w:i/>
          <w:iCs/>
        </w:rPr>
      </w:pPr>
      <w:r w:rsidRPr="006D517B">
        <w:rPr>
          <w:rFonts w:ascii="Times New Roman" w:eastAsia="Times New Roman" w:hAnsi="Times New Roman" w:cs="Times New Roman"/>
          <w:i/>
          <w:iCs/>
        </w:rPr>
        <w:t>Source: R. Karaś, Teorie motywacji w zarządzaniu, Wydawnictwo Akademii Ekonomicznej w Poznaniu, Poznań 2004, s.93</w:t>
      </w:r>
    </w:p>
    <w:p w14:paraId="4BC2B8AE" w14:textId="3CB7FEB4" w:rsidR="00655286" w:rsidRPr="006D517B" w:rsidRDefault="00655286" w:rsidP="00655286">
      <w:pPr>
        <w:tabs>
          <w:tab w:val="left" w:pos="5835"/>
        </w:tabs>
        <w:spacing w:after="0" w:line="360" w:lineRule="auto"/>
        <w:jc w:val="both"/>
        <w:rPr>
          <w:rFonts w:ascii="Times New Roman" w:eastAsia="Times New Roman" w:hAnsi="Times New Roman" w:cs="Times New Roman"/>
          <w:i/>
          <w:iCs/>
        </w:rPr>
      </w:pPr>
      <w:r w:rsidRPr="006D517B">
        <w:rPr>
          <w:rFonts w:ascii="Times New Roman" w:eastAsia="Times New Roman" w:hAnsi="Times New Roman" w:cs="Times New Roman"/>
          <w:i/>
        </w:rPr>
        <w:tab/>
      </w:r>
    </w:p>
    <w:p w14:paraId="0833CDF9" w14:textId="77777777" w:rsidR="00655286" w:rsidRPr="006D517B" w:rsidRDefault="00655286" w:rsidP="00655286">
      <w:pPr>
        <w:spacing w:after="0" w:line="360" w:lineRule="auto"/>
        <w:ind w:firstLine="708"/>
        <w:jc w:val="both"/>
        <w:rPr>
          <w:rFonts w:ascii="Times New Roman" w:eastAsia="Times New Roman" w:hAnsi="Times New Roman" w:cs="Times New Roman"/>
          <w:color w:val="000000" w:themeColor="text1"/>
          <w:sz w:val="24"/>
          <w:szCs w:val="24"/>
        </w:rPr>
      </w:pPr>
    </w:p>
    <w:p w14:paraId="7C8A20A7" w14:textId="77777777" w:rsidR="006078A6" w:rsidRPr="009A2509" w:rsidRDefault="006078A6" w:rsidP="006078A6">
      <w:pPr>
        <w:spacing w:after="0" w:line="360" w:lineRule="auto"/>
        <w:ind w:firstLine="708"/>
        <w:jc w:val="both"/>
        <w:rPr>
          <w:rFonts w:ascii="Times New Roman" w:eastAsia="Times New Roman" w:hAnsi="Times New Roman" w:cs="Times New Roman"/>
          <w:color w:val="000000"/>
          <w:sz w:val="24"/>
          <w:szCs w:val="24"/>
          <w:lang w:val="en-AU" w:eastAsia="pl-PL"/>
        </w:rPr>
      </w:pPr>
      <w:r w:rsidRPr="009A2509">
        <w:rPr>
          <w:rFonts w:ascii="Times New Roman" w:eastAsia="Times New Roman" w:hAnsi="Times New Roman" w:cs="Times New Roman"/>
          <w:color w:val="000000"/>
          <w:sz w:val="24"/>
          <w:szCs w:val="24"/>
          <w:lang w:val="en-AU" w:eastAsia="pl-PL"/>
        </w:rPr>
        <w:t>Motivation theories are very often analysed in professional environments. Their use by the largest corporations proves their effectiveness. The above example is universal and also applies to an academic setting. Following this scheme, the student's motivational system consists of:</w:t>
      </w:r>
    </w:p>
    <w:p w14:paraId="5A13B328" w14:textId="00986CD2" w:rsidR="006078A6" w:rsidRPr="009A2509" w:rsidRDefault="006078A6" w:rsidP="006078A6">
      <w:pPr>
        <w:pStyle w:val="Akapitzlist"/>
        <w:numPr>
          <w:ilvl w:val="0"/>
          <w:numId w:val="46"/>
        </w:numPr>
        <w:spacing w:after="0" w:line="360" w:lineRule="auto"/>
        <w:jc w:val="both"/>
        <w:rPr>
          <w:rFonts w:ascii="Times New Roman" w:eastAsia="Times New Roman" w:hAnsi="Times New Roman" w:cs="Times New Roman"/>
          <w:color w:val="000000"/>
          <w:sz w:val="20"/>
          <w:szCs w:val="20"/>
          <w:lang w:val="en-AU" w:eastAsia="pl-PL"/>
        </w:rPr>
      </w:pPr>
      <w:r w:rsidRPr="009A2509">
        <w:rPr>
          <w:rFonts w:ascii="Times New Roman" w:eastAsia="Times New Roman" w:hAnsi="Times New Roman" w:cs="Times New Roman"/>
          <w:color w:val="000000"/>
          <w:sz w:val="24"/>
          <w:szCs w:val="24"/>
          <w:lang w:val="en-AU" w:eastAsia="pl-PL"/>
        </w:rPr>
        <w:t>Individual features</w:t>
      </w:r>
    </w:p>
    <w:p w14:paraId="40CCF58D" w14:textId="28D5BEF1" w:rsidR="006078A6" w:rsidRPr="009A2509" w:rsidRDefault="006078A6" w:rsidP="006078A6">
      <w:pPr>
        <w:pStyle w:val="Akapitzlist"/>
        <w:numPr>
          <w:ilvl w:val="0"/>
          <w:numId w:val="46"/>
        </w:numPr>
        <w:spacing w:after="0" w:line="360" w:lineRule="auto"/>
        <w:jc w:val="both"/>
        <w:rPr>
          <w:rFonts w:ascii="Times New Roman" w:eastAsia="Times New Roman" w:hAnsi="Times New Roman" w:cs="Times New Roman"/>
          <w:color w:val="000000"/>
          <w:sz w:val="20"/>
          <w:szCs w:val="20"/>
          <w:lang w:val="en-AU" w:eastAsia="pl-PL"/>
        </w:rPr>
      </w:pPr>
      <w:r w:rsidRPr="009A2509">
        <w:rPr>
          <w:rFonts w:ascii="Times New Roman" w:eastAsia="Times New Roman" w:hAnsi="Times New Roman" w:cs="Times New Roman"/>
          <w:color w:val="000000"/>
          <w:sz w:val="24"/>
          <w:szCs w:val="24"/>
          <w:lang w:val="en-AU" w:eastAsia="pl-PL"/>
        </w:rPr>
        <w:t>Study profile (field of study, scientific area, requirements imposed on the student)</w:t>
      </w:r>
    </w:p>
    <w:p w14:paraId="11F4EAE8" w14:textId="0AF60052" w:rsidR="006078A6" w:rsidRPr="009A2509" w:rsidRDefault="006078A6" w:rsidP="006078A6">
      <w:pPr>
        <w:pStyle w:val="Akapitzlist"/>
        <w:numPr>
          <w:ilvl w:val="0"/>
          <w:numId w:val="46"/>
        </w:numPr>
        <w:spacing w:after="0" w:line="360" w:lineRule="auto"/>
        <w:jc w:val="both"/>
        <w:rPr>
          <w:rFonts w:ascii="Times New Roman" w:eastAsia="Times New Roman" w:hAnsi="Times New Roman" w:cs="Times New Roman"/>
          <w:color w:val="000000"/>
          <w:sz w:val="20"/>
          <w:szCs w:val="20"/>
          <w:lang w:val="en-AU" w:eastAsia="pl-PL"/>
        </w:rPr>
      </w:pPr>
      <w:r w:rsidRPr="009A2509">
        <w:rPr>
          <w:rFonts w:ascii="Times New Roman" w:eastAsia="Times New Roman" w:hAnsi="Times New Roman" w:cs="Times New Roman"/>
          <w:color w:val="000000"/>
          <w:sz w:val="24"/>
          <w:szCs w:val="24"/>
          <w:lang w:val="en-AU" w:eastAsia="pl-PL"/>
        </w:rPr>
        <w:t>Features of the environment</w:t>
      </w:r>
    </w:p>
    <w:p w14:paraId="1460753F" w14:textId="737221DD" w:rsidR="00655286" w:rsidRPr="009A2509" w:rsidRDefault="00655286" w:rsidP="006078A6">
      <w:pPr>
        <w:spacing w:after="0" w:line="360" w:lineRule="auto"/>
        <w:jc w:val="both"/>
        <w:rPr>
          <w:rFonts w:ascii="Times New Roman" w:eastAsia="Times New Roman" w:hAnsi="Times New Roman" w:cs="Times New Roman"/>
          <w:color w:val="000000" w:themeColor="text1"/>
          <w:sz w:val="24"/>
          <w:szCs w:val="24"/>
          <w:lang w:val="en-AU"/>
        </w:rPr>
      </w:pPr>
    </w:p>
    <w:p w14:paraId="39BB8B1C" w14:textId="77777777" w:rsidR="006078A6" w:rsidRPr="009A2509" w:rsidRDefault="006078A6" w:rsidP="006078A6">
      <w:pPr>
        <w:spacing w:after="0" w:line="360" w:lineRule="auto"/>
        <w:jc w:val="both"/>
        <w:rPr>
          <w:rFonts w:ascii="Times New Roman" w:eastAsia="Times New Roman" w:hAnsi="Times New Roman" w:cs="Times New Roman"/>
          <w:color w:val="000000"/>
          <w:sz w:val="24"/>
          <w:szCs w:val="24"/>
          <w:lang w:val="en-AU" w:eastAsia="pl-PL"/>
        </w:rPr>
      </w:pPr>
      <w:r w:rsidRPr="009A2509">
        <w:rPr>
          <w:rFonts w:ascii="Times New Roman" w:eastAsia="Times New Roman" w:hAnsi="Times New Roman" w:cs="Times New Roman"/>
          <w:color w:val="000000"/>
          <w:sz w:val="24"/>
          <w:szCs w:val="24"/>
          <w:lang w:val="en-AU" w:eastAsia="pl-PL"/>
        </w:rPr>
        <w:t>Many variables have an impact on each of these factors, which affect the motivation system. The student's features can be divided into four main groups: demographic, cultural, related to the field of study and his / her cognitive resources. That is why, an appropriate work evaluation must adjust its solutions individually to each student. Additionally, the incentive system should contain separate solutions for different groups of students, depending on their study profile. The life situation also affects the student's attitude to learning, so the ideal motivational system should “keep up” with these changes and adapt to the student's current situation, which of course requires a huge commitment and effort from the teacher .   </w:t>
      </w:r>
    </w:p>
    <w:p w14:paraId="23DC304C" w14:textId="77777777" w:rsidR="00B01E0C" w:rsidRPr="009A2509" w:rsidRDefault="00B01E0C" w:rsidP="00B01E0C">
      <w:pPr>
        <w:shd w:val="clear" w:color="auto" w:fill="FFFFFF"/>
        <w:spacing w:after="0" w:line="360" w:lineRule="auto"/>
        <w:textAlignment w:val="baseline"/>
        <w:rPr>
          <w:rFonts w:cstheme="minorHAnsi"/>
          <w:color w:val="000000" w:themeColor="text1"/>
          <w:sz w:val="24"/>
          <w:szCs w:val="24"/>
          <w:lang w:val="en-AU"/>
        </w:rPr>
      </w:pPr>
    </w:p>
    <w:p w14:paraId="4A771921" w14:textId="4456FB66" w:rsidR="00080FEB" w:rsidRPr="009A2509" w:rsidRDefault="00080FEB" w:rsidP="00B01E0C">
      <w:pPr>
        <w:shd w:val="clear" w:color="auto" w:fill="FFFFFF"/>
        <w:spacing w:after="0" w:line="360" w:lineRule="auto"/>
        <w:textAlignment w:val="baseline"/>
        <w:rPr>
          <w:rFonts w:cstheme="minorHAnsi"/>
          <w:color w:val="000000" w:themeColor="text1"/>
          <w:sz w:val="24"/>
          <w:szCs w:val="24"/>
          <w:lang w:val="en-AU"/>
        </w:rPr>
      </w:pPr>
    </w:p>
    <w:p w14:paraId="4066B464" w14:textId="77777777" w:rsidR="00080FEB" w:rsidRPr="009A2509" w:rsidRDefault="00080FEB" w:rsidP="00740697">
      <w:pPr>
        <w:spacing w:after="0" w:line="276" w:lineRule="auto"/>
        <w:rPr>
          <w:lang w:val="en-AU"/>
        </w:rPr>
      </w:pPr>
    </w:p>
    <w:p w14:paraId="5B03A6D7" w14:textId="0B30EF04" w:rsidR="005D3D98" w:rsidRPr="009A2509" w:rsidRDefault="005D3D98" w:rsidP="005D3D98">
      <w:pPr>
        <w:spacing w:after="0" w:line="240" w:lineRule="auto"/>
        <w:jc w:val="center"/>
        <w:rPr>
          <w:lang w:val="en-AU"/>
        </w:rPr>
      </w:pPr>
      <w:r w:rsidRPr="009A2509">
        <w:rPr>
          <w:lang w:val="en-AU"/>
        </w:rPr>
        <w:br w:type="column"/>
      </w:r>
      <w:r w:rsidR="009D46BC" w:rsidRPr="009A2509">
        <w:rPr>
          <w:rFonts w:ascii="Arial" w:eastAsia="Times New Roman" w:hAnsi="Arial" w:cs="Arial"/>
          <w:b/>
          <w:bCs/>
          <w:color w:val="000000"/>
          <w:sz w:val="23"/>
          <w:szCs w:val="23"/>
          <w:shd w:val="clear" w:color="auto" w:fill="FFFFFF"/>
          <w:lang w:val="en-AU" w:eastAsia="pl-PL"/>
        </w:rPr>
        <w:t>FORMATIVE ASSESSMENT</w:t>
      </w:r>
    </w:p>
    <w:p w14:paraId="36245DEC" w14:textId="77777777" w:rsidR="005D3D98" w:rsidRPr="009A2509" w:rsidRDefault="005D3D98" w:rsidP="005D3D98">
      <w:pPr>
        <w:spacing w:after="0" w:line="276" w:lineRule="auto"/>
        <w:rPr>
          <w:lang w:val="en-AU"/>
        </w:rPr>
      </w:pPr>
    </w:p>
    <w:p w14:paraId="2C33FC14" w14:textId="77777777" w:rsidR="005D3D98" w:rsidRPr="009A2509" w:rsidRDefault="005D3D98" w:rsidP="005D3D98">
      <w:pPr>
        <w:spacing w:after="0" w:line="276" w:lineRule="auto"/>
        <w:rPr>
          <w:b/>
          <w:bCs/>
          <w:lang w:val="en-AU"/>
        </w:rPr>
      </w:pPr>
    </w:p>
    <w:p w14:paraId="7E27E5E1" w14:textId="77777777" w:rsidR="009D46BC" w:rsidRPr="009A2509" w:rsidRDefault="005D3D98" w:rsidP="009D46BC">
      <w:p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9A2509">
        <w:rPr>
          <w:b/>
          <w:bCs/>
          <w:color w:val="000000" w:themeColor="text1"/>
          <w:lang w:val="en-AU"/>
        </w:rPr>
        <w:t> </w:t>
      </w:r>
      <w:r w:rsidR="009D46BC" w:rsidRPr="009A2509">
        <w:rPr>
          <w:rFonts w:ascii="Times New Roman" w:eastAsia="Times New Roman" w:hAnsi="Times New Roman" w:cs="Times New Roman"/>
          <w:color w:val="000000"/>
          <w:sz w:val="24"/>
          <w:szCs w:val="24"/>
          <w:lang w:val="en-AU" w:eastAsia="pl-PL"/>
        </w:rPr>
        <w:t>Being aware of the principles, the teacher is ready to ensure the quality of formative assessment process, which should:</w:t>
      </w:r>
    </w:p>
    <w:p w14:paraId="27D09837" w14:textId="4FE6F252" w:rsidR="009D46BC" w:rsidRPr="009A2509" w:rsidRDefault="009D46BC" w:rsidP="009D46BC">
      <w:pPr>
        <w:pStyle w:val="Akapitzlist"/>
        <w:numPr>
          <w:ilvl w:val="0"/>
          <w:numId w:val="47"/>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9A2509">
        <w:rPr>
          <w:rFonts w:ascii="Times New Roman" w:eastAsia="Times New Roman" w:hAnsi="Times New Roman" w:cs="Times New Roman"/>
          <w:color w:val="000000"/>
          <w:sz w:val="24"/>
          <w:szCs w:val="24"/>
          <w:lang w:val="en-AU" w:eastAsia="pl-PL"/>
        </w:rPr>
        <w:t>be linked to planning,</w:t>
      </w:r>
    </w:p>
    <w:p w14:paraId="47D98A29" w14:textId="08D9D517" w:rsidR="009D46BC" w:rsidRPr="009A2509" w:rsidRDefault="009D46BC" w:rsidP="009D46BC">
      <w:pPr>
        <w:pStyle w:val="Akapitzlist"/>
        <w:numPr>
          <w:ilvl w:val="0"/>
          <w:numId w:val="47"/>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9A2509">
        <w:rPr>
          <w:rFonts w:ascii="Times New Roman" w:eastAsia="Times New Roman" w:hAnsi="Times New Roman" w:cs="Times New Roman"/>
          <w:color w:val="000000"/>
          <w:sz w:val="24"/>
          <w:szCs w:val="24"/>
          <w:lang w:val="en-AU" w:eastAsia="pl-PL"/>
        </w:rPr>
        <w:t xml:space="preserve">take into account the individual learning styles of students </w:t>
      </w:r>
    </w:p>
    <w:p w14:paraId="7F96260D" w14:textId="77777777" w:rsidR="009D46BC" w:rsidRPr="009A2509" w:rsidRDefault="009D46BC" w:rsidP="009D46BC">
      <w:pPr>
        <w:pStyle w:val="Akapitzlist"/>
        <w:numPr>
          <w:ilvl w:val="0"/>
          <w:numId w:val="47"/>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9A2509">
        <w:rPr>
          <w:rFonts w:ascii="Times New Roman" w:eastAsia="Times New Roman" w:hAnsi="Times New Roman" w:cs="Times New Roman"/>
          <w:color w:val="000000"/>
          <w:sz w:val="24"/>
          <w:szCs w:val="24"/>
          <w:lang w:val="en-AU" w:eastAsia="pl-PL"/>
        </w:rPr>
        <w:t>be equally important for the implementer from the beginning to the end of the process - from planning to the final evaluation of achievements,</w:t>
      </w:r>
    </w:p>
    <w:p w14:paraId="3E3EB4C9" w14:textId="77777777" w:rsidR="009D46BC" w:rsidRPr="009A2509" w:rsidRDefault="009D46BC" w:rsidP="009D46BC">
      <w:pPr>
        <w:pStyle w:val="Akapitzlist"/>
        <w:numPr>
          <w:ilvl w:val="0"/>
          <w:numId w:val="47"/>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9A2509">
        <w:rPr>
          <w:rFonts w:ascii="Times New Roman" w:eastAsia="Times New Roman" w:hAnsi="Times New Roman" w:cs="Times New Roman"/>
          <w:color w:val="000000"/>
          <w:sz w:val="24"/>
          <w:szCs w:val="24"/>
          <w:lang w:val="en-AU" w:eastAsia="pl-PL"/>
        </w:rPr>
        <w:t>be consistent with good teaching and training practices,</w:t>
      </w:r>
    </w:p>
    <w:p w14:paraId="06AA6ACD" w14:textId="77777777" w:rsidR="009D46BC" w:rsidRPr="009A2509" w:rsidRDefault="009D46BC" w:rsidP="009D46BC">
      <w:pPr>
        <w:pStyle w:val="Akapitzlist"/>
        <w:numPr>
          <w:ilvl w:val="0"/>
          <w:numId w:val="47"/>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9A2509">
        <w:rPr>
          <w:rFonts w:ascii="Times New Roman" w:eastAsia="Times New Roman" w:hAnsi="Times New Roman" w:cs="Times New Roman"/>
          <w:color w:val="000000"/>
          <w:sz w:val="24"/>
          <w:szCs w:val="24"/>
          <w:lang w:val="en-AU" w:eastAsia="pl-PL"/>
        </w:rPr>
        <w:t>build a relationship between the teacher and the student</w:t>
      </w:r>
    </w:p>
    <w:p w14:paraId="52CFDD8A" w14:textId="77777777" w:rsidR="009D46BC" w:rsidRPr="009A2509" w:rsidRDefault="009D46BC" w:rsidP="009D46BC">
      <w:pPr>
        <w:pStyle w:val="Akapitzlist"/>
        <w:numPr>
          <w:ilvl w:val="0"/>
          <w:numId w:val="47"/>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9A2509">
        <w:rPr>
          <w:rFonts w:ascii="Times New Roman" w:eastAsia="Times New Roman" w:hAnsi="Times New Roman" w:cs="Times New Roman"/>
          <w:color w:val="000000"/>
          <w:sz w:val="24"/>
          <w:szCs w:val="24"/>
          <w:lang w:val="en-AU" w:eastAsia="pl-PL"/>
        </w:rPr>
        <w:t>motivate the student,</w:t>
      </w:r>
      <w:r w:rsidRPr="009A2509">
        <w:rPr>
          <w:rFonts w:ascii="Times New Roman" w:eastAsia="Times New Roman" w:hAnsi="Times New Roman" w:cs="Times New Roman"/>
          <w:color w:val="000000"/>
          <w:sz w:val="14"/>
          <w:szCs w:val="14"/>
          <w:lang w:val="en-AU" w:eastAsia="pl-PL"/>
        </w:rPr>
        <w:t>                                                                                                                    </w:t>
      </w:r>
    </w:p>
    <w:p w14:paraId="0B72D146" w14:textId="77777777" w:rsidR="009D46BC" w:rsidRPr="009A2509" w:rsidRDefault="009D46BC" w:rsidP="009D46BC">
      <w:pPr>
        <w:pStyle w:val="Akapitzlist"/>
        <w:numPr>
          <w:ilvl w:val="0"/>
          <w:numId w:val="47"/>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9A2509">
        <w:rPr>
          <w:rFonts w:ascii="Times New Roman" w:eastAsia="Times New Roman" w:hAnsi="Times New Roman" w:cs="Times New Roman"/>
          <w:color w:val="000000"/>
          <w:sz w:val="24"/>
          <w:szCs w:val="24"/>
          <w:lang w:val="en-AU" w:eastAsia="pl-PL"/>
        </w:rPr>
        <w:t>precisely define the criteria of goal setting,</w:t>
      </w:r>
    </w:p>
    <w:p w14:paraId="4ED3319C" w14:textId="77777777" w:rsidR="009D46BC" w:rsidRPr="009A2509" w:rsidRDefault="009D46BC" w:rsidP="009D46BC">
      <w:pPr>
        <w:pStyle w:val="Akapitzlist"/>
        <w:numPr>
          <w:ilvl w:val="0"/>
          <w:numId w:val="47"/>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9A2509">
        <w:rPr>
          <w:rFonts w:ascii="Times New Roman" w:eastAsia="Times New Roman" w:hAnsi="Times New Roman" w:cs="Times New Roman"/>
          <w:color w:val="000000"/>
          <w:sz w:val="24"/>
          <w:szCs w:val="24"/>
          <w:lang w:val="en-AU" w:eastAsia="pl-PL"/>
        </w:rPr>
        <w:t>provide students with clues on how they can improve their work and develop further</w:t>
      </w:r>
    </w:p>
    <w:p w14:paraId="17231CF1" w14:textId="77777777" w:rsidR="009D46BC" w:rsidRPr="009A2509" w:rsidRDefault="009D46BC" w:rsidP="009D46BC">
      <w:pPr>
        <w:pStyle w:val="Akapitzlist"/>
        <w:numPr>
          <w:ilvl w:val="0"/>
          <w:numId w:val="47"/>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9A2509">
        <w:rPr>
          <w:rFonts w:ascii="Times New Roman" w:eastAsia="Times New Roman" w:hAnsi="Times New Roman" w:cs="Times New Roman"/>
          <w:color w:val="000000"/>
          <w:sz w:val="24"/>
          <w:szCs w:val="24"/>
          <w:lang w:val="en-AU" w:eastAsia="pl-PL"/>
        </w:rPr>
        <w:t>teaches peer review and self-assessment</w:t>
      </w:r>
    </w:p>
    <w:p w14:paraId="1956FD43" w14:textId="77777777" w:rsidR="009D46BC" w:rsidRPr="009A2509" w:rsidRDefault="009D46BC" w:rsidP="009D46BC">
      <w:pPr>
        <w:pStyle w:val="Akapitzlist"/>
        <w:numPr>
          <w:ilvl w:val="0"/>
          <w:numId w:val="47"/>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9A2509">
        <w:rPr>
          <w:rFonts w:ascii="Times New Roman" w:eastAsia="Times New Roman" w:hAnsi="Times New Roman" w:cs="Times New Roman"/>
          <w:color w:val="000000"/>
          <w:sz w:val="24"/>
          <w:szCs w:val="24"/>
          <w:lang w:val="en-AU" w:eastAsia="pl-PL"/>
        </w:rPr>
        <w:t>appear at every stage of the student's education - regardless of their level of achievement</w:t>
      </w:r>
    </w:p>
    <w:p w14:paraId="00BFA215" w14:textId="77777777" w:rsidR="009D46BC" w:rsidRPr="009A2509" w:rsidRDefault="009D46BC" w:rsidP="009D46BC">
      <w:pPr>
        <w:shd w:val="clear" w:color="auto" w:fill="FFFFFF"/>
        <w:spacing w:after="0" w:line="360" w:lineRule="auto"/>
        <w:jc w:val="both"/>
        <w:rPr>
          <w:rFonts w:ascii="Times New Roman" w:eastAsia="Times New Roman" w:hAnsi="Times New Roman" w:cs="Times New Roman"/>
          <w:color w:val="000000"/>
          <w:sz w:val="14"/>
          <w:szCs w:val="14"/>
          <w:lang w:val="en-AU" w:eastAsia="pl-PL"/>
        </w:rPr>
      </w:pPr>
    </w:p>
    <w:p w14:paraId="391A1946" w14:textId="1DDB4A57" w:rsidR="009D46BC" w:rsidRPr="009A2509" w:rsidRDefault="009D46BC" w:rsidP="009D46BC">
      <w:pPr>
        <w:shd w:val="clear" w:color="auto" w:fill="FFFFFF"/>
        <w:spacing w:after="0" w:line="360" w:lineRule="auto"/>
        <w:jc w:val="both"/>
        <w:rPr>
          <w:rFonts w:ascii="Times New Roman" w:eastAsia="Times New Roman" w:hAnsi="Times New Roman" w:cs="Times New Roman"/>
          <w:color w:val="000000"/>
          <w:sz w:val="24"/>
          <w:szCs w:val="24"/>
          <w:lang w:val="en-AU" w:eastAsia="pl-PL"/>
        </w:rPr>
      </w:pPr>
      <w:r w:rsidRPr="009A2509">
        <w:rPr>
          <w:rFonts w:ascii="Times New Roman" w:eastAsia="Times New Roman" w:hAnsi="Times New Roman" w:cs="Times New Roman"/>
          <w:color w:val="000000"/>
          <w:sz w:val="14"/>
          <w:szCs w:val="14"/>
          <w:lang w:val="en-AU" w:eastAsia="pl-PL"/>
        </w:rPr>
        <w:t>   </w:t>
      </w:r>
    </w:p>
    <w:p w14:paraId="4D40D2D5" w14:textId="1D470C18" w:rsidR="005D3D98" w:rsidRPr="009A2509" w:rsidRDefault="005D3D98" w:rsidP="009D46BC">
      <w:pPr>
        <w:pStyle w:val="NormalnyWeb"/>
        <w:shd w:val="clear" w:color="auto" w:fill="FFFFFF"/>
        <w:spacing w:before="0" w:beforeAutospacing="0" w:after="225" w:afterAutospacing="0" w:line="360" w:lineRule="auto"/>
        <w:textAlignment w:val="baseline"/>
        <w:rPr>
          <w:rFonts w:cstheme="minorHAnsi"/>
          <w:color w:val="000000" w:themeColor="text1"/>
          <w:lang w:val="en-AU"/>
        </w:rPr>
      </w:pPr>
    </w:p>
    <w:tbl>
      <w:tblPr>
        <w:tblStyle w:val="Tabela-Siatka"/>
        <w:tblW w:w="0" w:type="auto"/>
        <w:tblLook w:val="04A0" w:firstRow="1" w:lastRow="0" w:firstColumn="1" w:lastColumn="0" w:noHBand="0" w:noVBand="1"/>
      </w:tblPr>
      <w:tblGrid>
        <w:gridCol w:w="3318"/>
        <w:gridCol w:w="3319"/>
      </w:tblGrid>
      <w:tr w:rsidR="005D3D98" w:rsidRPr="009A2509" w14:paraId="5234D59E" w14:textId="77777777" w:rsidTr="0017015E">
        <w:tc>
          <w:tcPr>
            <w:tcW w:w="6637" w:type="dxa"/>
            <w:gridSpan w:val="2"/>
          </w:tcPr>
          <w:p w14:paraId="4AE51A75" w14:textId="5EB9141D" w:rsidR="005D3D98" w:rsidRPr="009A2509" w:rsidRDefault="009D46BC" w:rsidP="009D46BC">
            <w:pPr>
              <w:jc w:val="center"/>
              <w:rPr>
                <w:rFonts w:cstheme="minorHAnsi"/>
                <w:b/>
                <w:bCs/>
                <w:color w:val="000000" w:themeColor="text1"/>
                <w:sz w:val="24"/>
                <w:szCs w:val="24"/>
                <w:lang w:val="en-AU"/>
              </w:rPr>
            </w:pPr>
            <w:r w:rsidRPr="009A2509">
              <w:rPr>
                <w:rFonts w:cstheme="minorHAnsi"/>
                <w:b/>
                <w:bCs/>
                <w:color w:val="000000" w:themeColor="text1"/>
                <w:sz w:val="24"/>
                <w:szCs w:val="24"/>
                <w:lang w:val="en-AU"/>
              </w:rPr>
              <w:t>ASSESSMENT</w:t>
            </w:r>
          </w:p>
        </w:tc>
      </w:tr>
      <w:tr w:rsidR="005D3D98" w:rsidRPr="009A2509" w14:paraId="13B374C5" w14:textId="77777777" w:rsidTr="0017015E">
        <w:tc>
          <w:tcPr>
            <w:tcW w:w="3318" w:type="dxa"/>
          </w:tcPr>
          <w:p w14:paraId="4FF3E371" w14:textId="58E56129" w:rsidR="005D3D98" w:rsidRPr="009A2509" w:rsidRDefault="005D3D98" w:rsidP="009D46BC">
            <w:pPr>
              <w:jc w:val="center"/>
              <w:rPr>
                <w:rFonts w:cstheme="minorHAnsi"/>
                <w:b/>
                <w:bCs/>
                <w:color w:val="000000" w:themeColor="text1"/>
                <w:sz w:val="24"/>
                <w:szCs w:val="24"/>
                <w:lang w:val="en-AU"/>
              </w:rPr>
            </w:pPr>
            <w:r w:rsidRPr="009A2509">
              <w:rPr>
                <w:rFonts w:cstheme="minorHAnsi"/>
                <w:b/>
                <w:bCs/>
                <w:color w:val="000000" w:themeColor="text1"/>
                <w:sz w:val="24"/>
                <w:szCs w:val="24"/>
                <w:lang w:val="en-AU"/>
              </w:rPr>
              <w:t>TRAD</w:t>
            </w:r>
            <w:r w:rsidR="009D46BC" w:rsidRPr="009A2509">
              <w:rPr>
                <w:rFonts w:cstheme="minorHAnsi"/>
                <w:b/>
                <w:bCs/>
                <w:color w:val="000000" w:themeColor="text1"/>
                <w:sz w:val="24"/>
                <w:szCs w:val="24"/>
                <w:lang w:val="en-AU"/>
              </w:rPr>
              <w:t>ITIONAL</w:t>
            </w:r>
          </w:p>
        </w:tc>
        <w:tc>
          <w:tcPr>
            <w:tcW w:w="3319" w:type="dxa"/>
          </w:tcPr>
          <w:p w14:paraId="5A69461C" w14:textId="517A1F91" w:rsidR="005D3D98" w:rsidRPr="009A2509" w:rsidRDefault="009D46BC" w:rsidP="0017015E">
            <w:pPr>
              <w:jc w:val="center"/>
              <w:rPr>
                <w:rFonts w:cstheme="minorHAnsi"/>
                <w:b/>
                <w:bCs/>
                <w:color w:val="000000" w:themeColor="text1"/>
                <w:sz w:val="24"/>
                <w:szCs w:val="24"/>
                <w:lang w:val="en-AU"/>
              </w:rPr>
            </w:pPr>
            <w:r w:rsidRPr="009A2509">
              <w:rPr>
                <w:rFonts w:cstheme="minorHAnsi"/>
                <w:b/>
                <w:bCs/>
                <w:color w:val="000000" w:themeColor="text1"/>
                <w:sz w:val="24"/>
                <w:szCs w:val="24"/>
                <w:lang w:val="en-AU"/>
              </w:rPr>
              <w:t>FORMATIVE</w:t>
            </w:r>
          </w:p>
        </w:tc>
      </w:tr>
      <w:tr w:rsidR="005D3D98" w:rsidRPr="009A2509" w14:paraId="3ECF9BE2" w14:textId="77777777" w:rsidTr="0017015E">
        <w:tc>
          <w:tcPr>
            <w:tcW w:w="6637" w:type="dxa"/>
            <w:gridSpan w:val="2"/>
          </w:tcPr>
          <w:p w14:paraId="66935FD0" w14:textId="727EC96A" w:rsidR="005D3D98" w:rsidRPr="009A2509" w:rsidRDefault="009D46BC" w:rsidP="0017015E">
            <w:pPr>
              <w:jc w:val="center"/>
              <w:rPr>
                <w:rFonts w:cstheme="minorHAnsi"/>
                <w:b/>
                <w:bCs/>
                <w:color w:val="000000" w:themeColor="text1"/>
                <w:sz w:val="24"/>
                <w:szCs w:val="24"/>
                <w:lang w:val="en-AU"/>
              </w:rPr>
            </w:pPr>
            <w:r w:rsidRPr="009A2509">
              <w:rPr>
                <w:rFonts w:cstheme="minorHAnsi"/>
                <w:b/>
                <w:bCs/>
                <w:color w:val="000000" w:themeColor="text1"/>
                <w:sz w:val="24"/>
                <w:szCs w:val="24"/>
                <w:lang w:val="en-AU"/>
              </w:rPr>
              <w:t>USE</w:t>
            </w:r>
          </w:p>
        </w:tc>
      </w:tr>
      <w:tr w:rsidR="005D3D98" w:rsidRPr="009A2509" w14:paraId="1659C2A7" w14:textId="77777777" w:rsidTr="0017015E">
        <w:tc>
          <w:tcPr>
            <w:tcW w:w="3318" w:type="dxa"/>
          </w:tcPr>
          <w:p w14:paraId="3D9C0777" w14:textId="77777777" w:rsidR="005D3D98" w:rsidRPr="009A2509" w:rsidRDefault="005D3D98" w:rsidP="0017015E">
            <w:pPr>
              <w:jc w:val="center"/>
              <w:rPr>
                <w:rFonts w:cstheme="minorHAnsi"/>
                <w:b/>
                <w:bCs/>
                <w:color w:val="000000" w:themeColor="text1"/>
                <w:sz w:val="24"/>
                <w:szCs w:val="24"/>
                <w:lang w:val="en-AU"/>
              </w:rPr>
            </w:pPr>
          </w:p>
          <w:p w14:paraId="25D73C52" w14:textId="77777777" w:rsidR="005D3D98" w:rsidRPr="009A2509" w:rsidRDefault="005D3D98" w:rsidP="0017015E">
            <w:pPr>
              <w:jc w:val="center"/>
              <w:rPr>
                <w:rFonts w:cstheme="minorHAnsi"/>
                <w:b/>
                <w:bCs/>
                <w:color w:val="000000" w:themeColor="text1"/>
                <w:sz w:val="24"/>
                <w:szCs w:val="24"/>
                <w:lang w:val="en-AU"/>
              </w:rPr>
            </w:pPr>
          </w:p>
          <w:p w14:paraId="4D31D255" w14:textId="77777777" w:rsidR="005D3D98" w:rsidRPr="009A2509" w:rsidRDefault="005D3D98" w:rsidP="0017015E">
            <w:pPr>
              <w:jc w:val="center"/>
              <w:rPr>
                <w:rFonts w:cstheme="minorHAnsi"/>
                <w:b/>
                <w:bCs/>
                <w:color w:val="000000" w:themeColor="text1"/>
                <w:sz w:val="24"/>
                <w:szCs w:val="24"/>
                <w:lang w:val="en-AU"/>
              </w:rPr>
            </w:pPr>
          </w:p>
          <w:p w14:paraId="0B5ED7BB" w14:textId="77777777" w:rsidR="005D3D98" w:rsidRPr="009A2509" w:rsidRDefault="005D3D98" w:rsidP="0017015E">
            <w:pPr>
              <w:jc w:val="center"/>
              <w:rPr>
                <w:rFonts w:cstheme="minorHAnsi"/>
                <w:b/>
                <w:bCs/>
                <w:color w:val="000000" w:themeColor="text1"/>
                <w:sz w:val="24"/>
                <w:szCs w:val="24"/>
                <w:lang w:val="en-AU"/>
              </w:rPr>
            </w:pPr>
          </w:p>
          <w:p w14:paraId="5086D409" w14:textId="77777777" w:rsidR="005D3D98" w:rsidRPr="009A2509" w:rsidRDefault="005D3D98" w:rsidP="0017015E">
            <w:pPr>
              <w:jc w:val="center"/>
              <w:rPr>
                <w:rFonts w:cstheme="minorHAnsi"/>
                <w:b/>
                <w:bCs/>
                <w:color w:val="000000" w:themeColor="text1"/>
                <w:sz w:val="24"/>
                <w:szCs w:val="24"/>
                <w:lang w:val="en-AU"/>
              </w:rPr>
            </w:pPr>
          </w:p>
          <w:p w14:paraId="5F813276" w14:textId="77777777" w:rsidR="005D3D98" w:rsidRPr="009A2509" w:rsidRDefault="005D3D98" w:rsidP="0017015E">
            <w:pPr>
              <w:jc w:val="center"/>
              <w:rPr>
                <w:rFonts w:cstheme="minorHAnsi"/>
                <w:b/>
                <w:bCs/>
                <w:color w:val="000000" w:themeColor="text1"/>
                <w:sz w:val="24"/>
                <w:szCs w:val="24"/>
                <w:lang w:val="en-AU"/>
              </w:rPr>
            </w:pPr>
          </w:p>
          <w:p w14:paraId="7A79C6DC" w14:textId="77777777" w:rsidR="005D3D98" w:rsidRPr="009A2509" w:rsidRDefault="005D3D98" w:rsidP="0017015E">
            <w:pPr>
              <w:jc w:val="center"/>
              <w:rPr>
                <w:rFonts w:cstheme="minorHAnsi"/>
                <w:b/>
                <w:bCs/>
                <w:color w:val="000000" w:themeColor="text1"/>
                <w:sz w:val="24"/>
                <w:szCs w:val="24"/>
                <w:lang w:val="en-AU"/>
              </w:rPr>
            </w:pPr>
          </w:p>
        </w:tc>
        <w:tc>
          <w:tcPr>
            <w:tcW w:w="3319" w:type="dxa"/>
          </w:tcPr>
          <w:p w14:paraId="2CCED8A3" w14:textId="77777777" w:rsidR="005D3D98" w:rsidRPr="009A2509" w:rsidRDefault="005D3D98" w:rsidP="0017015E">
            <w:pPr>
              <w:jc w:val="center"/>
              <w:rPr>
                <w:rFonts w:cstheme="minorHAnsi"/>
                <w:b/>
                <w:bCs/>
                <w:color w:val="000000" w:themeColor="text1"/>
                <w:sz w:val="24"/>
                <w:szCs w:val="24"/>
                <w:lang w:val="en-AU"/>
              </w:rPr>
            </w:pPr>
          </w:p>
        </w:tc>
      </w:tr>
      <w:tr w:rsidR="005D3D98" w:rsidRPr="009A2509" w14:paraId="22FEBF9F" w14:textId="77777777" w:rsidTr="0017015E">
        <w:tc>
          <w:tcPr>
            <w:tcW w:w="6637" w:type="dxa"/>
            <w:gridSpan w:val="2"/>
          </w:tcPr>
          <w:p w14:paraId="0C8D478E" w14:textId="5F9A5E9B" w:rsidR="005D3D98" w:rsidRPr="009A2509" w:rsidRDefault="009A2509" w:rsidP="0017015E">
            <w:pPr>
              <w:jc w:val="center"/>
              <w:rPr>
                <w:rFonts w:cstheme="minorHAnsi"/>
                <w:b/>
                <w:bCs/>
                <w:color w:val="000000" w:themeColor="text1"/>
                <w:sz w:val="24"/>
                <w:szCs w:val="24"/>
                <w:lang w:val="en-AU"/>
              </w:rPr>
            </w:pPr>
            <w:r w:rsidRPr="009A2509">
              <w:rPr>
                <w:rFonts w:cstheme="minorHAnsi"/>
                <w:b/>
                <w:bCs/>
                <w:color w:val="000000" w:themeColor="text1"/>
                <w:sz w:val="24"/>
                <w:szCs w:val="24"/>
                <w:lang w:val="en-AU"/>
              </w:rPr>
              <w:t>STUDENT</w:t>
            </w:r>
          </w:p>
        </w:tc>
      </w:tr>
      <w:tr w:rsidR="005D3D98" w:rsidRPr="009A2509" w14:paraId="29F39416" w14:textId="77777777" w:rsidTr="0017015E">
        <w:tc>
          <w:tcPr>
            <w:tcW w:w="3318" w:type="dxa"/>
          </w:tcPr>
          <w:p w14:paraId="2209F09C" w14:textId="77777777" w:rsidR="005D3D98" w:rsidRPr="009A2509" w:rsidRDefault="005D3D98" w:rsidP="0017015E">
            <w:pPr>
              <w:jc w:val="center"/>
              <w:rPr>
                <w:rFonts w:cstheme="minorHAnsi"/>
                <w:b/>
                <w:bCs/>
                <w:color w:val="000000" w:themeColor="text1"/>
                <w:sz w:val="24"/>
                <w:szCs w:val="24"/>
                <w:lang w:val="en-AU"/>
              </w:rPr>
            </w:pPr>
          </w:p>
          <w:p w14:paraId="72604CD6" w14:textId="77777777" w:rsidR="005D3D98" w:rsidRPr="009A2509" w:rsidRDefault="005D3D98" w:rsidP="0017015E">
            <w:pPr>
              <w:jc w:val="center"/>
              <w:rPr>
                <w:rFonts w:cstheme="minorHAnsi"/>
                <w:b/>
                <w:bCs/>
                <w:color w:val="000000" w:themeColor="text1"/>
                <w:sz w:val="24"/>
                <w:szCs w:val="24"/>
                <w:lang w:val="en-AU"/>
              </w:rPr>
            </w:pPr>
          </w:p>
          <w:p w14:paraId="7370A879" w14:textId="77777777" w:rsidR="005D3D98" w:rsidRPr="009A2509" w:rsidRDefault="005D3D98" w:rsidP="0017015E">
            <w:pPr>
              <w:jc w:val="center"/>
              <w:rPr>
                <w:rFonts w:cstheme="minorHAnsi"/>
                <w:b/>
                <w:bCs/>
                <w:color w:val="000000" w:themeColor="text1"/>
                <w:sz w:val="24"/>
                <w:szCs w:val="24"/>
                <w:lang w:val="en-AU"/>
              </w:rPr>
            </w:pPr>
          </w:p>
          <w:p w14:paraId="43FC182D" w14:textId="77777777" w:rsidR="005D3D98" w:rsidRPr="009A2509" w:rsidRDefault="005D3D98" w:rsidP="0017015E">
            <w:pPr>
              <w:jc w:val="center"/>
              <w:rPr>
                <w:rFonts w:cstheme="minorHAnsi"/>
                <w:b/>
                <w:bCs/>
                <w:color w:val="000000" w:themeColor="text1"/>
                <w:sz w:val="24"/>
                <w:szCs w:val="24"/>
                <w:lang w:val="en-AU"/>
              </w:rPr>
            </w:pPr>
          </w:p>
          <w:p w14:paraId="393857AE" w14:textId="77777777" w:rsidR="005D3D98" w:rsidRPr="009A2509" w:rsidRDefault="005D3D98" w:rsidP="0017015E">
            <w:pPr>
              <w:jc w:val="center"/>
              <w:rPr>
                <w:rFonts w:cstheme="minorHAnsi"/>
                <w:b/>
                <w:bCs/>
                <w:color w:val="000000" w:themeColor="text1"/>
                <w:sz w:val="24"/>
                <w:szCs w:val="24"/>
                <w:lang w:val="en-AU"/>
              </w:rPr>
            </w:pPr>
          </w:p>
          <w:p w14:paraId="4188862D" w14:textId="77777777" w:rsidR="005D3D98" w:rsidRPr="009A2509" w:rsidRDefault="005D3D98" w:rsidP="0017015E">
            <w:pPr>
              <w:jc w:val="center"/>
              <w:rPr>
                <w:rFonts w:cstheme="minorHAnsi"/>
                <w:b/>
                <w:bCs/>
                <w:color w:val="000000" w:themeColor="text1"/>
                <w:sz w:val="24"/>
                <w:szCs w:val="24"/>
                <w:lang w:val="en-AU"/>
              </w:rPr>
            </w:pPr>
          </w:p>
          <w:p w14:paraId="2D904FA1" w14:textId="77777777" w:rsidR="005D3D98" w:rsidRPr="009A2509" w:rsidRDefault="005D3D98" w:rsidP="0017015E">
            <w:pPr>
              <w:jc w:val="center"/>
              <w:rPr>
                <w:rFonts w:cstheme="minorHAnsi"/>
                <w:b/>
                <w:bCs/>
                <w:color w:val="000000" w:themeColor="text1"/>
                <w:sz w:val="24"/>
                <w:szCs w:val="24"/>
                <w:lang w:val="en-AU"/>
              </w:rPr>
            </w:pPr>
          </w:p>
          <w:p w14:paraId="144BA0D1" w14:textId="77777777" w:rsidR="005D3D98" w:rsidRPr="009A2509" w:rsidRDefault="005D3D98" w:rsidP="0017015E">
            <w:pPr>
              <w:jc w:val="center"/>
              <w:rPr>
                <w:rFonts w:cstheme="minorHAnsi"/>
                <w:b/>
                <w:bCs/>
                <w:color w:val="000000" w:themeColor="text1"/>
                <w:sz w:val="24"/>
                <w:szCs w:val="24"/>
                <w:lang w:val="en-AU"/>
              </w:rPr>
            </w:pPr>
          </w:p>
        </w:tc>
        <w:tc>
          <w:tcPr>
            <w:tcW w:w="3319" w:type="dxa"/>
          </w:tcPr>
          <w:p w14:paraId="346536C9" w14:textId="77777777" w:rsidR="005D3D98" w:rsidRPr="009A2509" w:rsidRDefault="005D3D98" w:rsidP="0017015E">
            <w:pPr>
              <w:jc w:val="center"/>
              <w:rPr>
                <w:rFonts w:cstheme="minorHAnsi"/>
                <w:b/>
                <w:bCs/>
                <w:color w:val="000000" w:themeColor="text1"/>
                <w:sz w:val="24"/>
                <w:szCs w:val="24"/>
                <w:lang w:val="en-AU"/>
              </w:rPr>
            </w:pPr>
          </w:p>
        </w:tc>
      </w:tr>
      <w:tr w:rsidR="005D3D98" w:rsidRPr="009A2509" w14:paraId="066D1DA8" w14:textId="77777777" w:rsidTr="0017015E">
        <w:tc>
          <w:tcPr>
            <w:tcW w:w="6637" w:type="dxa"/>
            <w:gridSpan w:val="2"/>
          </w:tcPr>
          <w:p w14:paraId="0084EC62" w14:textId="01FD5883" w:rsidR="005D3D98" w:rsidRPr="009A2509" w:rsidRDefault="009A2509" w:rsidP="0017015E">
            <w:pPr>
              <w:jc w:val="center"/>
              <w:rPr>
                <w:rFonts w:cstheme="minorHAnsi"/>
                <w:b/>
                <w:bCs/>
                <w:color w:val="000000" w:themeColor="text1"/>
                <w:sz w:val="24"/>
                <w:szCs w:val="24"/>
                <w:lang w:val="en-AU"/>
              </w:rPr>
            </w:pPr>
            <w:r w:rsidRPr="009A2509">
              <w:rPr>
                <w:rFonts w:cstheme="minorHAnsi"/>
                <w:b/>
                <w:bCs/>
                <w:color w:val="000000" w:themeColor="text1"/>
                <w:sz w:val="24"/>
                <w:szCs w:val="24"/>
                <w:lang w:val="en-AU"/>
              </w:rPr>
              <w:t>TEACHER</w:t>
            </w:r>
          </w:p>
        </w:tc>
      </w:tr>
      <w:tr w:rsidR="005D3D98" w:rsidRPr="009A2509" w14:paraId="1B178DC9" w14:textId="77777777" w:rsidTr="0017015E">
        <w:tc>
          <w:tcPr>
            <w:tcW w:w="3318" w:type="dxa"/>
          </w:tcPr>
          <w:p w14:paraId="23177666" w14:textId="77777777" w:rsidR="005D3D98" w:rsidRPr="009A2509" w:rsidRDefault="005D3D98" w:rsidP="0017015E">
            <w:pPr>
              <w:jc w:val="center"/>
              <w:rPr>
                <w:rFonts w:cstheme="minorHAnsi"/>
                <w:color w:val="000000" w:themeColor="text1"/>
                <w:sz w:val="24"/>
                <w:szCs w:val="24"/>
                <w:lang w:val="en-AU"/>
              </w:rPr>
            </w:pPr>
          </w:p>
          <w:p w14:paraId="5625E726" w14:textId="77777777" w:rsidR="005D3D98" w:rsidRPr="009A2509" w:rsidRDefault="005D3D98" w:rsidP="0017015E">
            <w:pPr>
              <w:jc w:val="center"/>
              <w:rPr>
                <w:rFonts w:cstheme="minorHAnsi"/>
                <w:color w:val="000000" w:themeColor="text1"/>
                <w:sz w:val="24"/>
                <w:szCs w:val="24"/>
                <w:lang w:val="en-AU"/>
              </w:rPr>
            </w:pPr>
          </w:p>
          <w:p w14:paraId="07219149" w14:textId="77777777" w:rsidR="005D3D98" w:rsidRPr="009A2509" w:rsidRDefault="005D3D98" w:rsidP="0017015E">
            <w:pPr>
              <w:jc w:val="center"/>
              <w:rPr>
                <w:rFonts w:cstheme="minorHAnsi"/>
                <w:color w:val="000000" w:themeColor="text1"/>
                <w:sz w:val="24"/>
                <w:szCs w:val="24"/>
                <w:lang w:val="en-AU"/>
              </w:rPr>
            </w:pPr>
          </w:p>
          <w:p w14:paraId="2DCF4BAD" w14:textId="77777777" w:rsidR="005D3D98" w:rsidRPr="009A2509" w:rsidRDefault="005D3D98" w:rsidP="0017015E">
            <w:pPr>
              <w:jc w:val="center"/>
              <w:rPr>
                <w:rFonts w:cstheme="minorHAnsi"/>
                <w:color w:val="000000" w:themeColor="text1"/>
                <w:sz w:val="24"/>
                <w:szCs w:val="24"/>
                <w:lang w:val="en-AU"/>
              </w:rPr>
            </w:pPr>
          </w:p>
          <w:p w14:paraId="0497017F" w14:textId="77777777" w:rsidR="005D3D98" w:rsidRPr="009A2509" w:rsidRDefault="005D3D98" w:rsidP="0017015E">
            <w:pPr>
              <w:jc w:val="center"/>
              <w:rPr>
                <w:rFonts w:cstheme="minorHAnsi"/>
                <w:color w:val="000000" w:themeColor="text1"/>
                <w:sz w:val="24"/>
                <w:szCs w:val="24"/>
                <w:lang w:val="en-AU"/>
              </w:rPr>
            </w:pPr>
          </w:p>
          <w:p w14:paraId="302109DA" w14:textId="77777777" w:rsidR="005D3D98" w:rsidRPr="009A2509" w:rsidRDefault="005D3D98" w:rsidP="0017015E">
            <w:pPr>
              <w:jc w:val="center"/>
              <w:rPr>
                <w:rFonts w:cstheme="minorHAnsi"/>
                <w:color w:val="000000" w:themeColor="text1"/>
                <w:sz w:val="24"/>
                <w:szCs w:val="24"/>
                <w:lang w:val="en-AU"/>
              </w:rPr>
            </w:pPr>
          </w:p>
          <w:p w14:paraId="7E83CA2E" w14:textId="77777777" w:rsidR="005D3D98" w:rsidRPr="009A2509" w:rsidRDefault="005D3D98" w:rsidP="0017015E">
            <w:pPr>
              <w:jc w:val="center"/>
              <w:rPr>
                <w:rFonts w:cstheme="minorHAnsi"/>
                <w:color w:val="000000" w:themeColor="text1"/>
                <w:sz w:val="24"/>
                <w:szCs w:val="24"/>
                <w:lang w:val="en-AU"/>
              </w:rPr>
            </w:pPr>
          </w:p>
          <w:p w14:paraId="20F04CAF" w14:textId="77777777" w:rsidR="005D3D98" w:rsidRPr="009A2509" w:rsidRDefault="005D3D98" w:rsidP="0017015E">
            <w:pPr>
              <w:jc w:val="center"/>
              <w:rPr>
                <w:rFonts w:cstheme="minorHAnsi"/>
                <w:color w:val="000000" w:themeColor="text1"/>
                <w:sz w:val="24"/>
                <w:szCs w:val="24"/>
                <w:lang w:val="en-AU"/>
              </w:rPr>
            </w:pPr>
          </w:p>
          <w:p w14:paraId="3DBAA6B9" w14:textId="77777777" w:rsidR="005D3D98" w:rsidRPr="009A2509" w:rsidRDefault="005D3D98" w:rsidP="0017015E">
            <w:pPr>
              <w:jc w:val="center"/>
              <w:rPr>
                <w:rFonts w:cstheme="minorHAnsi"/>
                <w:color w:val="000000" w:themeColor="text1"/>
                <w:sz w:val="24"/>
                <w:szCs w:val="24"/>
                <w:lang w:val="en-AU"/>
              </w:rPr>
            </w:pPr>
          </w:p>
        </w:tc>
        <w:tc>
          <w:tcPr>
            <w:tcW w:w="3319" w:type="dxa"/>
          </w:tcPr>
          <w:p w14:paraId="3C9AD62F" w14:textId="77777777" w:rsidR="005D3D98" w:rsidRPr="009A2509" w:rsidRDefault="005D3D98" w:rsidP="0017015E">
            <w:pPr>
              <w:jc w:val="center"/>
              <w:rPr>
                <w:rFonts w:cstheme="minorHAnsi"/>
                <w:color w:val="000000" w:themeColor="text1"/>
                <w:sz w:val="24"/>
                <w:szCs w:val="24"/>
                <w:lang w:val="en-AU"/>
              </w:rPr>
            </w:pPr>
          </w:p>
        </w:tc>
      </w:tr>
    </w:tbl>
    <w:p w14:paraId="71A72126" w14:textId="77777777" w:rsidR="005D3D98" w:rsidRPr="009A2509" w:rsidRDefault="005D3D98" w:rsidP="005D3D98">
      <w:pPr>
        <w:spacing w:after="0"/>
        <w:rPr>
          <w:rFonts w:cstheme="minorHAnsi"/>
          <w:color w:val="000000" w:themeColor="text1"/>
          <w:sz w:val="24"/>
          <w:szCs w:val="24"/>
          <w:lang w:val="en-AU"/>
        </w:rPr>
      </w:pPr>
    </w:p>
    <w:p w14:paraId="33AF936F" w14:textId="67E6A064" w:rsidR="005D3D98" w:rsidRPr="009A2509" w:rsidRDefault="005D3D98" w:rsidP="005D3D98">
      <w:pPr>
        <w:spacing w:after="0"/>
        <w:rPr>
          <w:rFonts w:ascii="Calibri" w:hAnsi="Calibri" w:cs="Calibri"/>
          <w:b/>
          <w:color w:val="000000"/>
          <w:lang w:val="en-AU"/>
        </w:rPr>
      </w:pPr>
      <w:r w:rsidRPr="009A2509">
        <w:rPr>
          <w:rFonts w:cs="Calibri"/>
          <w:b/>
          <w:bCs/>
          <w:color w:val="000000"/>
          <w:sz w:val="24"/>
          <w:szCs w:val="24"/>
          <w:lang w:val="en-AU"/>
        </w:rPr>
        <w:t xml:space="preserve">- </w:t>
      </w:r>
      <w:bookmarkStart w:id="8" w:name="_Hlk37723059"/>
      <w:r w:rsidR="009A2509" w:rsidRPr="009A2509">
        <w:rPr>
          <w:rFonts w:ascii="Calibri" w:hAnsi="Calibri" w:cs="Calibri"/>
          <w:b/>
          <w:color w:val="000000"/>
          <w:lang w:val="en-AU"/>
        </w:rPr>
        <w:t>How will you apply the above info information to your current job</w:t>
      </w:r>
      <w:bookmarkEnd w:id="8"/>
      <w:r w:rsidR="009A2509" w:rsidRPr="009A2509">
        <w:rPr>
          <w:rFonts w:ascii="Calibri" w:hAnsi="Calibri" w:cs="Calibri"/>
          <w:b/>
          <w:color w:val="000000"/>
          <w:lang w:val="en-AU"/>
        </w:rPr>
        <w:t>?</w:t>
      </w:r>
    </w:p>
    <w:p w14:paraId="71B7E110" w14:textId="77777777" w:rsidR="005D3D98" w:rsidRPr="009A2509" w:rsidRDefault="005D3D98" w:rsidP="005D3D98">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3642178D" w14:textId="77777777" w:rsidR="005D3D98" w:rsidRPr="009A2509" w:rsidRDefault="005D3D98" w:rsidP="005D3D98">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208E5610" w14:textId="77777777" w:rsidR="005D3D98" w:rsidRPr="009A2509" w:rsidRDefault="005D3D98" w:rsidP="005D3D98">
      <w:pPr>
        <w:shd w:val="clear" w:color="auto" w:fill="FFFFFF"/>
        <w:spacing w:after="0" w:line="360" w:lineRule="auto"/>
        <w:textAlignment w:val="baseline"/>
        <w:rPr>
          <w:rFonts w:cstheme="minorHAnsi"/>
          <w:color w:val="000000" w:themeColor="text1"/>
          <w:sz w:val="24"/>
          <w:szCs w:val="24"/>
          <w:lang w:val="en-AU"/>
        </w:rPr>
      </w:pPr>
      <w:r w:rsidRPr="009A2509">
        <w:rPr>
          <w:rFonts w:ascii="Calibri" w:hAnsi="Calibri" w:cs="Calibri"/>
          <w:color w:val="000000"/>
          <w:sz w:val="24"/>
          <w:szCs w:val="24"/>
          <w:lang w:val="en-AU"/>
        </w:rPr>
        <w:t>…………………………………………………………………………………………………………</w:t>
      </w:r>
    </w:p>
    <w:p w14:paraId="0F88757D" w14:textId="77777777" w:rsidR="005D3D98" w:rsidRPr="009A2509" w:rsidRDefault="005D3D98" w:rsidP="005D3D98">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010FEF71" w14:textId="77777777" w:rsidR="005D3D98" w:rsidRPr="009A2509" w:rsidRDefault="005D3D98" w:rsidP="005D3D98">
      <w:pPr>
        <w:shd w:val="clear" w:color="auto" w:fill="FFFFFF"/>
        <w:spacing w:after="0" w:line="360" w:lineRule="auto"/>
        <w:textAlignment w:val="baseline"/>
        <w:rPr>
          <w:rFonts w:ascii="Calibri" w:hAnsi="Calibri" w:cs="Calibri"/>
          <w:color w:val="000000"/>
          <w:sz w:val="24"/>
          <w:szCs w:val="24"/>
          <w:lang w:val="en-AU"/>
        </w:rPr>
      </w:pPr>
      <w:r w:rsidRPr="009A2509">
        <w:rPr>
          <w:rFonts w:ascii="Calibri" w:hAnsi="Calibri" w:cs="Calibri"/>
          <w:color w:val="000000"/>
          <w:sz w:val="24"/>
          <w:szCs w:val="24"/>
          <w:lang w:val="en-AU"/>
        </w:rPr>
        <w:t>…………………………………………………………………………………………………………</w:t>
      </w:r>
    </w:p>
    <w:p w14:paraId="5B6169E9" w14:textId="366E2D17" w:rsidR="005D3D98" w:rsidRPr="009A2509" w:rsidRDefault="005D3D98" w:rsidP="005D3D98">
      <w:pPr>
        <w:shd w:val="clear" w:color="auto" w:fill="FFFFFF"/>
        <w:spacing w:after="0" w:line="360" w:lineRule="auto"/>
        <w:textAlignment w:val="baseline"/>
        <w:rPr>
          <w:rFonts w:ascii="Calibri" w:hAnsi="Calibri" w:cs="Calibri"/>
          <w:color w:val="000000"/>
          <w:sz w:val="24"/>
          <w:szCs w:val="24"/>
          <w:lang w:val="en-AU"/>
        </w:rPr>
      </w:pPr>
      <w:r w:rsidRPr="009A2509">
        <w:rPr>
          <w:rFonts w:ascii="Calibri" w:hAnsi="Calibri" w:cs="Calibri"/>
          <w:color w:val="000000"/>
          <w:sz w:val="24"/>
          <w:szCs w:val="24"/>
          <w:lang w:val="en-AU"/>
        </w:rPr>
        <w:br w:type="column"/>
      </w:r>
      <w:r w:rsidR="009A2509" w:rsidRPr="009A2509">
        <w:rPr>
          <w:rFonts w:ascii="Calibri" w:hAnsi="Calibri" w:cs="Calibri"/>
          <w:b/>
          <w:color w:val="000000"/>
          <w:sz w:val="24"/>
          <w:szCs w:val="24"/>
          <w:lang w:val="en-AU"/>
        </w:rPr>
        <w:t>CONCLUSIONS:</w:t>
      </w:r>
    </w:p>
    <w:p w14:paraId="432901C3" w14:textId="77777777" w:rsidR="005D3D98" w:rsidRPr="009A2509" w:rsidRDefault="005D3D98" w:rsidP="005D3D98">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17356D49" w14:textId="77777777" w:rsidR="005D3D98" w:rsidRPr="009A2509" w:rsidRDefault="005D3D98" w:rsidP="005D3D98">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77AE3C05" w14:textId="77777777" w:rsidR="005D3D98" w:rsidRPr="009A2509" w:rsidRDefault="005D3D98" w:rsidP="005D3D98">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724175FD" w14:textId="77777777" w:rsidR="005D3D98" w:rsidRPr="009A2509" w:rsidRDefault="005D3D98" w:rsidP="005D3D98">
      <w:pPr>
        <w:autoSpaceDE w:val="0"/>
        <w:autoSpaceDN w:val="0"/>
        <w:adjustRightInd w:val="0"/>
        <w:spacing w:after="0" w:line="360" w:lineRule="auto"/>
        <w:jc w:val="both"/>
        <w:rPr>
          <w:rFonts w:ascii="Calibri" w:hAnsi="Calibri" w:cs="Calibri"/>
          <w:color w:val="000000"/>
          <w:sz w:val="24"/>
          <w:szCs w:val="24"/>
          <w:lang w:val="en-AU"/>
        </w:rPr>
      </w:pPr>
      <w:r w:rsidRPr="009A2509">
        <w:rPr>
          <w:rFonts w:ascii="Calibri" w:hAnsi="Calibri" w:cs="Calibri"/>
          <w:color w:val="000000"/>
          <w:sz w:val="24"/>
          <w:szCs w:val="24"/>
          <w:lang w:val="en-AU"/>
        </w:rPr>
        <w:t>…………………………………………………………………………………………………………</w:t>
      </w:r>
    </w:p>
    <w:p w14:paraId="54585396" w14:textId="77777777" w:rsidR="005D3D98" w:rsidRPr="009A2509" w:rsidRDefault="005D3D98" w:rsidP="005D3D98">
      <w:pPr>
        <w:autoSpaceDE w:val="0"/>
        <w:autoSpaceDN w:val="0"/>
        <w:adjustRightInd w:val="0"/>
        <w:spacing w:after="0" w:line="360" w:lineRule="auto"/>
        <w:jc w:val="both"/>
        <w:rPr>
          <w:rFonts w:ascii="Calibri" w:hAnsi="Calibri" w:cs="Calibri"/>
          <w:b/>
          <w:color w:val="000000" w:themeColor="text1"/>
          <w:sz w:val="24"/>
          <w:szCs w:val="24"/>
          <w:lang w:val="en-AU"/>
        </w:rPr>
      </w:pPr>
      <w:r w:rsidRPr="009A2509">
        <w:rPr>
          <w:rFonts w:ascii="Calibri" w:hAnsi="Calibri" w:cs="Calibri"/>
          <w:color w:val="000000"/>
          <w:sz w:val="24"/>
          <w:szCs w:val="24"/>
          <w:lang w:val="en-AU"/>
        </w:rPr>
        <w:t>…………………………………………………………………………………………………………</w:t>
      </w:r>
    </w:p>
    <w:p w14:paraId="5B8B71E4" w14:textId="77777777" w:rsidR="005D3D98" w:rsidRPr="009A2509" w:rsidRDefault="005D3D98" w:rsidP="005D3D98">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0F9D0DD9" w14:textId="77777777" w:rsidR="005D3D98" w:rsidRPr="009A2509" w:rsidRDefault="005D3D98" w:rsidP="005D3D98">
      <w:pPr>
        <w:autoSpaceDE w:val="0"/>
        <w:autoSpaceDN w:val="0"/>
        <w:adjustRightInd w:val="0"/>
        <w:spacing w:after="0" w:line="360" w:lineRule="auto"/>
        <w:jc w:val="both"/>
        <w:rPr>
          <w:rFonts w:ascii="Calibri" w:hAnsi="Calibri" w:cs="Calibri"/>
          <w:color w:val="000000"/>
          <w:sz w:val="24"/>
          <w:szCs w:val="24"/>
          <w:lang w:val="en-AU"/>
        </w:rPr>
      </w:pPr>
      <w:r w:rsidRPr="009A2509">
        <w:rPr>
          <w:rFonts w:ascii="Calibri" w:hAnsi="Calibri" w:cs="Calibri"/>
          <w:color w:val="000000"/>
          <w:sz w:val="24"/>
          <w:szCs w:val="24"/>
          <w:lang w:val="en-AU"/>
        </w:rPr>
        <w:t>…………………………………………………………………………………………………………</w:t>
      </w:r>
    </w:p>
    <w:p w14:paraId="17290564" w14:textId="77777777" w:rsidR="005D3D98" w:rsidRPr="009A2509" w:rsidRDefault="005D3D98" w:rsidP="005D3D98">
      <w:pPr>
        <w:autoSpaceDE w:val="0"/>
        <w:autoSpaceDN w:val="0"/>
        <w:adjustRightInd w:val="0"/>
        <w:spacing w:after="0" w:line="360" w:lineRule="auto"/>
        <w:jc w:val="both"/>
        <w:rPr>
          <w:rFonts w:ascii="Calibri" w:hAnsi="Calibri" w:cs="Calibri"/>
          <w:b/>
          <w:color w:val="000000" w:themeColor="text1"/>
          <w:sz w:val="24"/>
          <w:szCs w:val="24"/>
          <w:lang w:val="en-AU"/>
        </w:rPr>
      </w:pPr>
      <w:r w:rsidRPr="009A2509">
        <w:rPr>
          <w:rFonts w:ascii="Calibri" w:hAnsi="Calibri" w:cs="Calibri"/>
          <w:color w:val="000000"/>
          <w:sz w:val="24"/>
          <w:szCs w:val="24"/>
          <w:lang w:val="en-AU"/>
        </w:rPr>
        <w:t>…………………………………………………………………………………………………………</w:t>
      </w:r>
    </w:p>
    <w:p w14:paraId="1BC092B7" w14:textId="77777777" w:rsidR="005D3D98" w:rsidRPr="009A2509" w:rsidRDefault="005D3D98" w:rsidP="005D3D98">
      <w:pPr>
        <w:autoSpaceDE w:val="0"/>
        <w:autoSpaceDN w:val="0"/>
        <w:adjustRightInd w:val="0"/>
        <w:spacing w:after="0" w:line="360" w:lineRule="auto"/>
        <w:jc w:val="both"/>
        <w:rPr>
          <w:rFonts w:ascii="Calibri" w:hAnsi="Calibri" w:cs="Calibri"/>
          <w:b/>
          <w:color w:val="000000" w:themeColor="text1"/>
          <w:sz w:val="24"/>
          <w:szCs w:val="24"/>
          <w:lang w:val="en-AU"/>
        </w:rPr>
      </w:pPr>
      <w:r w:rsidRPr="009A2509">
        <w:rPr>
          <w:rFonts w:ascii="Calibri" w:hAnsi="Calibri" w:cs="Calibri"/>
          <w:color w:val="000000"/>
          <w:sz w:val="24"/>
          <w:szCs w:val="24"/>
          <w:lang w:val="en-AU"/>
        </w:rPr>
        <w:t>…………………………………………………………………………………………………………</w:t>
      </w:r>
    </w:p>
    <w:p w14:paraId="45C93199" w14:textId="77777777" w:rsidR="005D3D98" w:rsidRPr="009A2509" w:rsidRDefault="005D3D98" w:rsidP="005D3D98">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5280A07C" w14:textId="77777777" w:rsidR="005D3D98" w:rsidRPr="009A2509" w:rsidRDefault="005D3D98" w:rsidP="005D3D98">
      <w:pPr>
        <w:autoSpaceDE w:val="0"/>
        <w:autoSpaceDN w:val="0"/>
        <w:adjustRightInd w:val="0"/>
        <w:spacing w:after="0" w:line="360" w:lineRule="auto"/>
        <w:jc w:val="both"/>
        <w:rPr>
          <w:rFonts w:ascii="Calibri" w:hAnsi="Calibri" w:cs="Calibri"/>
          <w:color w:val="000000"/>
          <w:sz w:val="24"/>
          <w:szCs w:val="24"/>
          <w:lang w:val="en-AU"/>
        </w:rPr>
      </w:pPr>
      <w:r w:rsidRPr="009A2509">
        <w:rPr>
          <w:rFonts w:ascii="Calibri" w:hAnsi="Calibri" w:cs="Calibri"/>
          <w:color w:val="000000"/>
          <w:sz w:val="24"/>
          <w:szCs w:val="24"/>
          <w:lang w:val="en-AU"/>
        </w:rPr>
        <w:t>…………………………………………………………………………………………………………</w:t>
      </w:r>
    </w:p>
    <w:p w14:paraId="6E12B495" w14:textId="07032F1A" w:rsidR="00117FF1" w:rsidRPr="009A2509" w:rsidRDefault="005D3D98" w:rsidP="00117FF1">
      <w:pPr>
        <w:spacing w:after="0"/>
        <w:rPr>
          <w:lang w:val="en-AU"/>
        </w:rPr>
      </w:pPr>
      <w:r w:rsidRPr="009A2509">
        <w:rPr>
          <w:rFonts w:ascii="Calibri" w:hAnsi="Calibri" w:cs="Calibri"/>
          <w:color w:val="000000"/>
          <w:sz w:val="24"/>
          <w:szCs w:val="24"/>
          <w:lang w:val="en-AU"/>
        </w:rPr>
        <w:t>…………………………………………………………………………………………………………</w:t>
      </w:r>
      <w:r w:rsidRPr="009A2509">
        <w:rPr>
          <w:lang w:val="en-AU"/>
        </w:rPr>
        <w:br w:type="column"/>
      </w:r>
      <w:r w:rsidR="009A2509" w:rsidRPr="009A2509">
        <w:rPr>
          <w:b/>
          <w:bCs/>
          <w:lang w:val="en-AU"/>
        </w:rPr>
        <w:t>Exercise</w:t>
      </w:r>
      <w:r w:rsidR="00117FF1" w:rsidRPr="009A2509">
        <w:rPr>
          <w:b/>
          <w:bCs/>
          <w:lang w:val="en-AU"/>
        </w:rPr>
        <w:t xml:space="preserve"> 2)</w:t>
      </w:r>
    </w:p>
    <w:p w14:paraId="413668DE" w14:textId="77777777" w:rsidR="00117FF1" w:rsidRPr="009A2509" w:rsidRDefault="00117FF1" w:rsidP="00117FF1">
      <w:pPr>
        <w:spacing w:after="0"/>
        <w:rPr>
          <w:rFonts w:cstheme="minorHAnsi"/>
          <w:color w:val="000000" w:themeColor="text1"/>
          <w:sz w:val="24"/>
          <w:szCs w:val="24"/>
          <w:lang w:val="en-AU"/>
        </w:rPr>
      </w:pPr>
    </w:p>
    <w:p w14:paraId="2F6A8509" w14:textId="5B29282C" w:rsidR="00117FF1" w:rsidRPr="009A2509" w:rsidRDefault="009A2509" w:rsidP="00117FF1">
      <w:pPr>
        <w:spacing w:after="0" w:line="360" w:lineRule="auto"/>
        <w:rPr>
          <w:rFonts w:ascii="Calibri" w:hAnsi="Calibri" w:cs="Calibri"/>
          <w:bCs/>
          <w:color w:val="000000" w:themeColor="text1"/>
          <w:sz w:val="24"/>
          <w:szCs w:val="24"/>
          <w:lang w:val="en-AU"/>
        </w:rPr>
      </w:pPr>
      <w:r w:rsidRPr="009A2509">
        <w:rPr>
          <w:rFonts w:ascii="Calibri" w:hAnsi="Calibri" w:cs="Calibri"/>
          <w:bCs/>
          <w:color w:val="000000" w:themeColor="text1"/>
          <w:sz w:val="24"/>
          <w:szCs w:val="24"/>
          <w:lang w:val="en-AU"/>
        </w:rPr>
        <w:t>CHOSEN TOPIC</w:t>
      </w:r>
      <w:r w:rsidR="00117FF1" w:rsidRPr="009A2509">
        <w:rPr>
          <w:rFonts w:ascii="Calibri" w:hAnsi="Calibri" w:cs="Calibri"/>
          <w:bCs/>
          <w:color w:val="000000" w:themeColor="text1"/>
          <w:sz w:val="24"/>
          <w:szCs w:val="24"/>
          <w:lang w:val="en-AU"/>
        </w:rPr>
        <w:t>:</w:t>
      </w:r>
    </w:p>
    <w:p w14:paraId="247E6FA8"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218E46A7" w14:textId="77777777" w:rsidR="00117FF1" w:rsidRPr="009A2509" w:rsidRDefault="00117FF1" w:rsidP="00117FF1">
      <w:pPr>
        <w:spacing w:after="0" w:line="360" w:lineRule="auto"/>
        <w:rPr>
          <w:rFonts w:ascii="Calibri" w:hAnsi="Calibri" w:cs="Calibri"/>
          <w:bCs/>
          <w:color w:val="000000" w:themeColor="text1"/>
          <w:sz w:val="24"/>
          <w:szCs w:val="24"/>
          <w:lang w:val="en-AU"/>
        </w:rPr>
      </w:pPr>
    </w:p>
    <w:p w14:paraId="6A3942DA" w14:textId="01AADAA5" w:rsidR="00117FF1" w:rsidRPr="009A2509" w:rsidRDefault="009A2509" w:rsidP="00117FF1">
      <w:pPr>
        <w:spacing w:after="0" w:line="360" w:lineRule="auto"/>
        <w:rPr>
          <w:rFonts w:ascii="Calibri" w:hAnsi="Calibri" w:cs="Calibri"/>
          <w:bCs/>
          <w:color w:val="000000" w:themeColor="text1"/>
          <w:sz w:val="24"/>
          <w:szCs w:val="24"/>
          <w:lang w:val="en-AU"/>
        </w:rPr>
      </w:pPr>
      <w:r w:rsidRPr="009A2509">
        <w:rPr>
          <w:rFonts w:ascii="Calibri" w:hAnsi="Calibri" w:cs="Calibri"/>
          <w:bCs/>
          <w:color w:val="000000" w:themeColor="text1"/>
          <w:sz w:val="24"/>
          <w:szCs w:val="24"/>
          <w:lang w:val="en-AU"/>
        </w:rPr>
        <w:t>TEACHER’S QUESTIONS:</w:t>
      </w:r>
    </w:p>
    <w:p w14:paraId="31C6A703"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2D01D8FC"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3AEE0C8C"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596417E5"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6FF59F81"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3CF5069C"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1F0B5422" w14:textId="77777777" w:rsidR="00117FF1" w:rsidRPr="009A2509" w:rsidRDefault="00117FF1" w:rsidP="00117FF1">
      <w:pPr>
        <w:spacing w:after="0" w:line="360" w:lineRule="auto"/>
        <w:rPr>
          <w:rFonts w:ascii="Calibri" w:hAnsi="Calibri" w:cs="Calibri"/>
          <w:bCs/>
          <w:color w:val="000000" w:themeColor="text1"/>
          <w:sz w:val="24"/>
          <w:szCs w:val="24"/>
          <w:lang w:val="en-AU"/>
        </w:rPr>
      </w:pPr>
    </w:p>
    <w:p w14:paraId="10A75E71" w14:textId="452D50E4" w:rsidR="00117FF1" w:rsidRPr="009A2509" w:rsidRDefault="009A2509" w:rsidP="00117FF1">
      <w:pPr>
        <w:spacing w:after="0" w:line="360" w:lineRule="auto"/>
        <w:rPr>
          <w:rFonts w:ascii="Calibri" w:hAnsi="Calibri" w:cs="Calibri"/>
          <w:bCs/>
          <w:color w:val="000000" w:themeColor="text1"/>
          <w:sz w:val="24"/>
          <w:szCs w:val="24"/>
          <w:lang w:val="en-AU"/>
        </w:rPr>
      </w:pPr>
      <w:r w:rsidRPr="009A2509">
        <w:rPr>
          <w:rFonts w:ascii="Calibri" w:hAnsi="Calibri" w:cs="Calibri"/>
          <w:bCs/>
          <w:color w:val="000000" w:themeColor="text1"/>
          <w:sz w:val="24"/>
          <w:szCs w:val="24"/>
          <w:lang w:val="en-AU"/>
        </w:rPr>
        <w:t>TEACHER’S NOTES ABOUT ANSWERS GIVEN BY STUDENT:</w:t>
      </w:r>
    </w:p>
    <w:p w14:paraId="7FDED077"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21F06702"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1EAC8248"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5B0ED3BB"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62DD8306"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66F87211"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643CDDCD" w14:textId="786A7F00" w:rsidR="00117FF1" w:rsidRPr="009A2509" w:rsidRDefault="00117FF1" w:rsidP="00117FF1">
      <w:pPr>
        <w:spacing w:after="0" w:line="360" w:lineRule="auto"/>
        <w:rPr>
          <w:rFonts w:ascii="Calibri" w:hAnsi="Calibri" w:cs="Calibri"/>
          <w:bCs/>
          <w:color w:val="000000" w:themeColor="text1"/>
          <w:sz w:val="24"/>
          <w:szCs w:val="24"/>
          <w:lang w:val="en-AU"/>
        </w:rPr>
      </w:pPr>
      <w:r w:rsidRPr="009A2509">
        <w:rPr>
          <w:rFonts w:ascii="Calibri" w:hAnsi="Calibri" w:cs="Calibri"/>
          <w:bCs/>
          <w:color w:val="000000" w:themeColor="text1"/>
          <w:sz w:val="24"/>
          <w:szCs w:val="24"/>
          <w:lang w:val="en-AU"/>
        </w:rPr>
        <w:br w:type="column"/>
      </w:r>
      <w:r w:rsidR="009A2509" w:rsidRPr="009A2509">
        <w:rPr>
          <w:rFonts w:ascii="Calibri" w:hAnsi="Calibri" w:cs="Calibri"/>
          <w:bCs/>
          <w:color w:val="000000" w:themeColor="text1"/>
          <w:sz w:val="24"/>
          <w:szCs w:val="24"/>
          <w:lang w:val="en-AU"/>
        </w:rPr>
        <w:t>ACTION PLAN:</w:t>
      </w:r>
    </w:p>
    <w:p w14:paraId="0E15E355" w14:textId="77777777" w:rsidR="00117FF1" w:rsidRPr="009A2509" w:rsidRDefault="00117FF1" w:rsidP="00117FF1">
      <w:pPr>
        <w:spacing w:after="0" w:line="360" w:lineRule="auto"/>
        <w:rPr>
          <w:rFonts w:ascii="Calibri" w:hAnsi="Calibri" w:cs="Calibri"/>
          <w:bCs/>
          <w:color w:val="000000" w:themeColor="text1"/>
          <w:sz w:val="24"/>
          <w:szCs w:val="24"/>
          <w:lang w:val="en-AU"/>
        </w:rPr>
      </w:pPr>
      <w:r w:rsidRPr="009A2509">
        <w:rPr>
          <w:rFonts w:ascii="Calibri" w:hAnsi="Calibri" w:cs="Calibri"/>
          <w:bCs/>
          <w:color w:val="000000" w:themeColor="text1"/>
          <w:sz w:val="24"/>
          <w:szCs w:val="24"/>
          <w:lang w:val="en-AU"/>
        </w:rPr>
        <w:t>1.</w:t>
      </w:r>
      <w:r w:rsidRPr="009A2509">
        <w:rPr>
          <w:rFonts w:ascii="Calibri" w:hAnsi="Calibri" w:cs="Calibri"/>
          <w:color w:val="000000"/>
          <w:sz w:val="24"/>
          <w:szCs w:val="24"/>
          <w:lang w:val="en-AU"/>
        </w:rPr>
        <w:t xml:space="preserve"> ……………………………………………………………………………………………………</w:t>
      </w:r>
    </w:p>
    <w:p w14:paraId="78BEEFE5"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bCs/>
          <w:color w:val="000000" w:themeColor="text1"/>
          <w:sz w:val="24"/>
          <w:szCs w:val="24"/>
          <w:lang w:val="en-AU"/>
        </w:rPr>
        <w:t>2.</w:t>
      </w:r>
      <w:r w:rsidRPr="009A2509">
        <w:rPr>
          <w:rFonts w:ascii="Calibri" w:hAnsi="Calibri" w:cs="Calibri"/>
          <w:color w:val="000000"/>
          <w:sz w:val="24"/>
          <w:szCs w:val="24"/>
          <w:lang w:val="en-AU"/>
        </w:rPr>
        <w:t xml:space="preserve"> ……………………………………………………………………………………………………</w:t>
      </w:r>
    </w:p>
    <w:p w14:paraId="500610FD" w14:textId="77777777" w:rsidR="00117FF1" w:rsidRPr="009A2509" w:rsidRDefault="00117FF1" w:rsidP="00117FF1">
      <w:pPr>
        <w:spacing w:after="0" w:line="360" w:lineRule="auto"/>
        <w:rPr>
          <w:rFonts w:ascii="Calibri" w:hAnsi="Calibri" w:cs="Calibri"/>
          <w:bCs/>
          <w:color w:val="000000" w:themeColor="text1"/>
          <w:sz w:val="24"/>
          <w:szCs w:val="24"/>
          <w:lang w:val="en-AU"/>
        </w:rPr>
      </w:pPr>
      <w:r w:rsidRPr="009A2509">
        <w:rPr>
          <w:rFonts w:ascii="Calibri" w:hAnsi="Calibri" w:cs="Calibri"/>
          <w:bCs/>
          <w:color w:val="000000" w:themeColor="text1"/>
          <w:sz w:val="24"/>
          <w:szCs w:val="24"/>
          <w:lang w:val="en-AU"/>
        </w:rPr>
        <w:t>3.</w:t>
      </w:r>
      <w:r w:rsidRPr="009A2509">
        <w:rPr>
          <w:rFonts w:ascii="Calibri" w:hAnsi="Calibri" w:cs="Calibri"/>
          <w:color w:val="000000"/>
          <w:sz w:val="24"/>
          <w:szCs w:val="24"/>
          <w:lang w:val="en-AU"/>
        </w:rPr>
        <w:t xml:space="preserve"> ……………………………………………………………………………………………………</w:t>
      </w:r>
    </w:p>
    <w:p w14:paraId="13C689DD" w14:textId="77777777" w:rsidR="00117FF1" w:rsidRPr="009A2509" w:rsidRDefault="00117FF1" w:rsidP="00117FF1">
      <w:pPr>
        <w:spacing w:after="0" w:line="360" w:lineRule="auto"/>
        <w:rPr>
          <w:rFonts w:ascii="Calibri" w:hAnsi="Calibri" w:cs="Calibri"/>
          <w:bCs/>
          <w:color w:val="000000" w:themeColor="text1"/>
          <w:sz w:val="24"/>
          <w:szCs w:val="24"/>
          <w:lang w:val="en-AU"/>
        </w:rPr>
      </w:pPr>
      <w:r w:rsidRPr="009A2509">
        <w:rPr>
          <w:rFonts w:ascii="Calibri" w:hAnsi="Calibri" w:cs="Calibri"/>
          <w:bCs/>
          <w:color w:val="000000" w:themeColor="text1"/>
          <w:sz w:val="24"/>
          <w:szCs w:val="24"/>
          <w:lang w:val="en-AU"/>
        </w:rPr>
        <w:t>4.</w:t>
      </w:r>
      <w:r w:rsidRPr="009A2509">
        <w:rPr>
          <w:rFonts w:ascii="Calibri" w:hAnsi="Calibri" w:cs="Calibri"/>
          <w:color w:val="000000"/>
          <w:sz w:val="24"/>
          <w:szCs w:val="24"/>
          <w:lang w:val="en-AU"/>
        </w:rPr>
        <w:t xml:space="preserve"> ……………………………………………………………………………………………………</w:t>
      </w:r>
    </w:p>
    <w:p w14:paraId="42A38F7E" w14:textId="77777777" w:rsidR="00117FF1" w:rsidRPr="009A2509" w:rsidRDefault="00117FF1" w:rsidP="00117FF1">
      <w:pPr>
        <w:spacing w:after="0" w:line="360" w:lineRule="auto"/>
        <w:rPr>
          <w:rFonts w:ascii="Calibri" w:hAnsi="Calibri" w:cs="Calibri"/>
          <w:bCs/>
          <w:color w:val="000000" w:themeColor="text1"/>
          <w:sz w:val="24"/>
          <w:szCs w:val="24"/>
          <w:lang w:val="en-AU"/>
        </w:rPr>
      </w:pPr>
    </w:p>
    <w:p w14:paraId="17C4B50F" w14:textId="0FDA2D4B" w:rsidR="00117FF1" w:rsidRPr="009A2509" w:rsidRDefault="009A2509" w:rsidP="00117FF1">
      <w:pPr>
        <w:spacing w:after="0" w:line="360" w:lineRule="auto"/>
        <w:rPr>
          <w:rFonts w:ascii="Calibri" w:hAnsi="Calibri" w:cs="Calibri"/>
          <w:bCs/>
          <w:color w:val="000000" w:themeColor="text1"/>
          <w:sz w:val="24"/>
          <w:szCs w:val="24"/>
          <w:lang w:val="en-AU"/>
        </w:rPr>
      </w:pPr>
      <w:r w:rsidRPr="009A2509">
        <w:rPr>
          <w:rFonts w:ascii="Calibri" w:hAnsi="Calibri" w:cs="Calibri"/>
          <w:bCs/>
          <w:color w:val="000000" w:themeColor="text1"/>
          <w:sz w:val="24"/>
          <w:szCs w:val="24"/>
          <w:lang w:val="en-AU"/>
        </w:rPr>
        <w:t>OBSERVER COMMENTS:</w:t>
      </w:r>
    </w:p>
    <w:p w14:paraId="7062C395"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17F621BE"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58793E2E"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3E53417A"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1B03CC33"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7BBD830F"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3059E20B"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034182C3"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03422040" w14:textId="77777777" w:rsidR="00117FF1" w:rsidRPr="009A2509" w:rsidRDefault="00117FF1" w:rsidP="00117FF1">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76DA9362" w14:textId="6CA8DD64" w:rsidR="0061597A" w:rsidRPr="009A2509" w:rsidRDefault="0061597A" w:rsidP="0061597A">
      <w:pPr>
        <w:spacing w:after="0"/>
        <w:rPr>
          <w:rFonts w:ascii="Calibri" w:hAnsi="Calibri" w:cs="Calibri"/>
          <w:b/>
          <w:color w:val="000000" w:themeColor="text1"/>
          <w:sz w:val="24"/>
          <w:szCs w:val="24"/>
          <w:lang w:val="en-AU"/>
        </w:rPr>
      </w:pPr>
      <w:r w:rsidRPr="009A2509">
        <w:rPr>
          <w:lang w:val="en-AU"/>
        </w:rPr>
        <w:br w:type="column"/>
      </w:r>
      <w:r w:rsidR="009A2509" w:rsidRPr="009A2509">
        <w:rPr>
          <w:rFonts w:ascii="Calibri" w:hAnsi="Calibri" w:cs="Calibri"/>
          <w:b/>
          <w:color w:val="000000" w:themeColor="text1"/>
          <w:sz w:val="24"/>
          <w:szCs w:val="24"/>
          <w:lang w:val="en-AU"/>
        </w:rPr>
        <w:t>DISCUSSION</w:t>
      </w:r>
    </w:p>
    <w:p w14:paraId="3A551468" w14:textId="77777777" w:rsidR="0061597A" w:rsidRPr="009A2509" w:rsidRDefault="0061597A" w:rsidP="0061597A">
      <w:pPr>
        <w:spacing w:after="0"/>
        <w:rPr>
          <w:rFonts w:ascii="Calibri" w:hAnsi="Calibri" w:cs="Calibri"/>
          <w:b/>
          <w:color w:val="000000" w:themeColor="text1"/>
          <w:sz w:val="24"/>
          <w:szCs w:val="24"/>
          <w:lang w:val="en-AU"/>
        </w:rPr>
      </w:pPr>
    </w:p>
    <w:p w14:paraId="6CFCBE42" w14:textId="4144FDBD" w:rsidR="0061597A" w:rsidRPr="009A2509" w:rsidRDefault="0061597A" w:rsidP="0061597A">
      <w:pPr>
        <w:spacing w:after="0"/>
        <w:rPr>
          <w:rFonts w:cs="Calibri"/>
          <w:color w:val="000000"/>
          <w:sz w:val="24"/>
          <w:szCs w:val="24"/>
          <w:lang w:val="en-AU"/>
        </w:rPr>
      </w:pPr>
      <w:r w:rsidRPr="009A2509">
        <w:rPr>
          <w:rFonts w:cs="Calibri"/>
          <w:color w:val="000000"/>
          <w:sz w:val="24"/>
          <w:szCs w:val="24"/>
          <w:lang w:val="en-AU"/>
        </w:rPr>
        <w:t xml:space="preserve">- </w:t>
      </w:r>
      <w:bookmarkStart w:id="9" w:name="_Hlk37724176"/>
      <w:r w:rsidR="009A2509" w:rsidRPr="009A2509">
        <w:rPr>
          <w:rFonts w:ascii="Calibri" w:hAnsi="Calibri" w:cs="Calibri"/>
          <w:color w:val="000000"/>
          <w:lang w:val="en-AU"/>
        </w:rPr>
        <w:t>How was the assignment?</w:t>
      </w:r>
      <w:bookmarkEnd w:id="9"/>
    </w:p>
    <w:p w14:paraId="371BDA12" w14:textId="77777777" w:rsidR="0061597A" w:rsidRPr="009A2509" w:rsidRDefault="0061597A" w:rsidP="0061597A">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4289B430" w14:textId="77777777" w:rsidR="0061597A" w:rsidRPr="009A2509" w:rsidRDefault="0061597A" w:rsidP="0061597A">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37D27280" w14:textId="77777777" w:rsidR="0061597A" w:rsidRPr="009A2509" w:rsidRDefault="0061597A" w:rsidP="0061597A">
      <w:pPr>
        <w:spacing w:after="0"/>
        <w:rPr>
          <w:rFonts w:cs="Calibri"/>
          <w:color w:val="000000"/>
          <w:sz w:val="24"/>
          <w:szCs w:val="24"/>
          <w:lang w:val="en-AU"/>
        </w:rPr>
      </w:pPr>
    </w:p>
    <w:p w14:paraId="1F7F62E8" w14:textId="55CCDA45" w:rsidR="0061597A" w:rsidRPr="009A2509" w:rsidRDefault="0061597A" w:rsidP="0061597A">
      <w:pPr>
        <w:spacing w:after="0"/>
        <w:rPr>
          <w:rFonts w:cs="Calibri"/>
          <w:color w:val="000000"/>
          <w:sz w:val="24"/>
          <w:szCs w:val="24"/>
          <w:lang w:val="en-AU"/>
        </w:rPr>
      </w:pPr>
      <w:r w:rsidRPr="009A2509">
        <w:rPr>
          <w:rFonts w:cs="Calibri"/>
          <w:color w:val="000000"/>
          <w:sz w:val="24"/>
          <w:szCs w:val="24"/>
          <w:lang w:val="en-AU"/>
        </w:rPr>
        <w:t xml:space="preserve">- </w:t>
      </w:r>
      <w:bookmarkStart w:id="10" w:name="_Hlk37724183"/>
      <w:r w:rsidR="009A2509" w:rsidRPr="009A2509">
        <w:rPr>
          <w:rFonts w:ascii="Calibri" w:hAnsi="Calibri" w:cs="Calibri"/>
          <w:color w:val="000000"/>
          <w:lang w:val="en-AU"/>
        </w:rPr>
        <w:t xml:space="preserve">What was the </w:t>
      </w:r>
      <w:bookmarkEnd w:id="10"/>
      <w:r w:rsidR="009A2509" w:rsidRPr="009A2509">
        <w:rPr>
          <w:rFonts w:ascii="Calibri" w:hAnsi="Calibri" w:cs="Calibri"/>
          <w:color w:val="000000"/>
          <w:lang w:val="en-AU"/>
        </w:rPr>
        <w:t>most difficult?</w:t>
      </w:r>
    </w:p>
    <w:p w14:paraId="75021FEA" w14:textId="77777777" w:rsidR="0061597A" w:rsidRPr="009A2509" w:rsidRDefault="0061597A" w:rsidP="0061597A">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6D8F58B4" w14:textId="77777777" w:rsidR="0061597A" w:rsidRPr="009A2509" w:rsidRDefault="0061597A" w:rsidP="0061597A">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2F4AE59B" w14:textId="1BD2AB00" w:rsidR="0061597A" w:rsidRPr="009A2509" w:rsidRDefault="0061597A" w:rsidP="0061597A">
      <w:pPr>
        <w:spacing w:after="0"/>
        <w:rPr>
          <w:rFonts w:cs="Calibri"/>
          <w:color w:val="000000"/>
          <w:sz w:val="24"/>
          <w:szCs w:val="24"/>
          <w:lang w:val="en-AU"/>
        </w:rPr>
      </w:pPr>
      <w:r w:rsidRPr="009A2509">
        <w:rPr>
          <w:rFonts w:cs="Calibri"/>
          <w:color w:val="000000"/>
          <w:sz w:val="24"/>
          <w:szCs w:val="24"/>
          <w:lang w:val="en-AU"/>
        </w:rPr>
        <w:br/>
        <w:t xml:space="preserve">- </w:t>
      </w:r>
      <w:bookmarkStart w:id="11" w:name="_Hlk37724190"/>
      <w:r w:rsidR="009A2509" w:rsidRPr="009A2509">
        <w:rPr>
          <w:rFonts w:ascii="Calibri" w:hAnsi="Calibri" w:cs="Calibri"/>
          <w:color w:val="000000"/>
          <w:lang w:val="en-AU"/>
        </w:rPr>
        <w:t>What have you managed to work out</w:t>
      </w:r>
      <w:bookmarkEnd w:id="11"/>
      <w:r w:rsidR="009A2509" w:rsidRPr="009A2509">
        <w:rPr>
          <w:rFonts w:ascii="Calibri" w:hAnsi="Calibri" w:cs="Calibri"/>
          <w:color w:val="000000"/>
          <w:lang w:val="en-AU"/>
        </w:rPr>
        <w:t>?</w:t>
      </w:r>
    </w:p>
    <w:p w14:paraId="67573AA8" w14:textId="77777777" w:rsidR="0061597A" w:rsidRPr="009A2509" w:rsidRDefault="0061597A" w:rsidP="0061597A">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18722696" w14:textId="3705FAC4" w:rsidR="0061597A" w:rsidRPr="009A2509" w:rsidRDefault="0061597A" w:rsidP="0061597A">
      <w:pPr>
        <w:spacing w:after="0" w:line="360" w:lineRule="auto"/>
        <w:rPr>
          <w:rFonts w:ascii="Calibri" w:hAnsi="Calibri" w:cs="Calibri"/>
          <w:color w:val="000000"/>
          <w:sz w:val="24"/>
          <w:szCs w:val="24"/>
          <w:lang w:val="en-AU"/>
        </w:rPr>
      </w:pPr>
      <w:r w:rsidRPr="009A2509">
        <w:rPr>
          <w:rFonts w:ascii="Calibri" w:hAnsi="Calibri" w:cs="Calibri"/>
          <w:color w:val="000000"/>
          <w:sz w:val="24"/>
          <w:szCs w:val="24"/>
          <w:lang w:val="en-AU"/>
        </w:rPr>
        <w:t>…………………………………………………………………………………………………………</w:t>
      </w:r>
    </w:p>
    <w:p w14:paraId="398EF8E0" w14:textId="77777777" w:rsidR="0061597A" w:rsidRPr="009A2509" w:rsidRDefault="0061597A" w:rsidP="0061597A">
      <w:pPr>
        <w:spacing w:after="0"/>
        <w:rPr>
          <w:rFonts w:cs="Calibri"/>
          <w:color w:val="000000"/>
          <w:sz w:val="24"/>
          <w:szCs w:val="24"/>
          <w:lang w:val="en-AU"/>
        </w:rPr>
      </w:pPr>
    </w:p>
    <w:p w14:paraId="5E4CF721" w14:textId="3CE51228" w:rsidR="0061597A" w:rsidRPr="009A2509" w:rsidRDefault="0061597A" w:rsidP="0061597A">
      <w:pPr>
        <w:spacing w:after="0"/>
        <w:rPr>
          <w:rFonts w:cs="Calibri"/>
          <w:color w:val="000000"/>
          <w:sz w:val="24"/>
          <w:szCs w:val="24"/>
          <w:lang w:val="en-AU"/>
        </w:rPr>
      </w:pPr>
      <w:r w:rsidRPr="009A2509">
        <w:rPr>
          <w:rFonts w:cs="Calibri"/>
          <w:color w:val="000000"/>
          <w:sz w:val="24"/>
          <w:szCs w:val="24"/>
          <w:lang w:val="en-AU"/>
        </w:rPr>
        <w:t xml:space="preserve">- </w:t>
      </w:r>
      <w:bookmarkStart w:id="12" w:name="_Hlk28812500"/>
      <w:r w:rsidR="009A2509" w:rsidRPr="009A2509">
        <w:rPr>
          <w:rFonts w:ascii="Calibri" w:hAnsi="Calibri" w:cs="Calibri"/>
          <w:color w:val="000000"/>
          <w:lang w:val="en-AU"/>
        </w:rPr>
        <w:t>How did you adjust your activities to make it easier for you and the learner to introduce formative assessment</w:t>
      </w:r>
      <w:bookmarkEnd w:id="12"/>
      <w:r w:rsidR="009A2509" w:rsidRPr="009A2509">
        <w:rPr>
          <w:rFonts w:ascii="Calibri" w:hAnsi="Calibri" w:cs="Calibri"/>
          <w:color w:val="000000"/>
          <w:lang w:val="en-AU"/>
        </w:rPr>
        <w:t>?</w:t>
      </w:r>
    </w:p>
    <w:p w14:paraId="49B18507" w14:textId="77777777" w:rsidR="0061597A" w:rsidRPr="006D517B" w:rsidRDefault="0061597A" w:rsidP="0061597A">
      <w:pPr>
        <w:spacing w:after="0" w:line="360" w:lineRule="auto"/>
        <w:rPr>
          <w:rFonts w:ascii="Calibri" w:hAnsi="Calibri" w:cs="Calibri"/>
          <w:color w:val="000000"/>
          <w:sz w:val="24"/>
          <w:szCs w:val="24"/>
        </w:rPr>
      </w:pPr>
      <w:r w:rsidRPr="006D517B">
        <w:rPr>
          <w:rFonts w:ascii="Calibri" w:hAnsi="Calibri" w:cs="Calibri"/>
          <w:color w:val="000000"/>
          <w:sz w:val="24"/>
          <w:szCs w:val="24"/>
        </w:rPr>
        <w:t>…………………………………………………………………………………………………………</w:t>
      </w:r>
    </w:p>
    <w:p w14:paraId="3A4947CB" w14:textId="77777777" w:rsidR="0061597A" w:rsidRPr="006D517B" w:rsidRDefault="0061597A" w:rsidP="0061597A">
      <w:pPr>
        <w:spacing w:after="0" w:line="360" w:lineRule="auto"/>
        <w:rPr>
          <w:rFonts w:ascii="Calibri" w:hAnsi="Calibri" w:cs="Calibri"/>
          <w:color w:val="000000"/>
          <w:sz w:val="24"/>
          <w:szCs w:val="24"/>
        </w:rPr>
      </w:pPr>
      <w:r w:rsidRPr="006D517B">
        <w:rPr>
          <w:rFonts w:ascii="Calibri" w:hAnsi="Calibri" w:cs="Calibri"/>
          <w:color w:val="000000"/>
          <w:sz w:val="24"/>
          <w:szCs w:val="24"/>
        </w:rPr>
        <w:t>…………………………………………………………………………………………………………</w:t>
      </w:r>
    </w:p>
    <w:p w14:paraId="7B71F83B" w14:textId="77777777" w:rsidR="0061597A" w:rsidRPr="006D517B" w:rsidRDefault="0061597A" w:rsidP="0061597A">
      <w:pPr>
        <w:spacing w:after="0" w:line="360" w:lineRule="auto"/>
        <w:rPr>
          <w:rFonts w:ascii="Calibri" w:hAnsi="Calibri" w:cs="Calibri"/>
          <w:color w:val="000000"/>
          <w:sz w:val="24"/>
          <w:szCs w:val="24"/>
        </w:rPr>
      </w:pPr>
    </w:p>
    <w:p w14:paraId="1126677B" w14:textId="57C73662" w:rsidR="00FB0E27" w:rsidRPr="006D517B" w:rsidRDefault="005D3D98" w:rsidP="004C54F0">
      <w:pPr>
        <w:pStyle w:val="Nagwek1"/>
        <w:spacing w:before="0" w:after="420" w:line="312" w:lineRule="atLeast"/>
        <w:rPr>
          <w:rFonts w:ascii="Calibri" w:hAnsi="Calibri" w:cs="Calibri"/>
          <w:color w:val="000000"/>
          <w:sz w:val="24"/>
          <w:szCs w:val="24"/>
        </w:rPr>
      </w:pPr>
      <w:r w:rsidRPr="006D517B">
        <w:br w:type="column"/>
      </w:r>
      <w:r w:rsidR="009A2509" w:rsidRPr="006D517B">
        <w:rPr>
          <w:rFonts w:ascii="Calibri" w:hAnsi="Calibri" w:cs="Calibri"/>
          <w:b/>
          <w:color w:val="000000"/>
          <w:sz w:val="24"/>
          <w:szCs w:val="24"/>
        </w:rPr>
        <w:t>CONCLUSIONS</w:t>
      </w:r>
      <w:r w:rsidR="00FB0E27" w:rsidRPr="006D517B">
        <w:rPr>
          <w:rFonts w:ascii="Calibri" w:hAnsi="Calibri" w:cs="Calibri"/>
          <w:color w:val="000000"/>
          <w:sz w:val="24"/>
          <w:szCs w:val="24"/>
        </w:rPr>
        <w:t>:</w:t>
      </w:r>
    </w:p>
    <w:p w14:paraId="095C82E6" w14:textId="77777777" w:rsidR="00FB0E27" w:rsidRPr="006D517B" w:rsidRDefault="00FB0E27" w:rsidP="00FB0E27">
      <w:pPr>
        <w:spacing w:after="0" w:line="360" w:lineRule="auto"/>
        <w:rPr>
          <w:rFonts w:ascii="Calibri" w:hAnsi="Calibri" w:cs="Calibri"/>
          <w:color w:val="000000"/>
          <w:sz w:val="24"/>
          <w:szCs w:val="24"/>
        </w:rPr>
      </w:pPr>
      <w:r w:rsidRPr="006D517B">
        <w:rPr>
          <w:rFonts w:ascii="Calibri" w:hAnsi="Calibri" w:cs="Calibri"/>
          <w:color w:val="000000"/>
          <w:sz w:val="24"/>
          <w:szCs w:val="24"/>
        </w:rPr>
        <w:t>…………………………………………………………………………………………………………</w:t>
      </w:r>
    </w:p>
    <w:p w14:paraId="3D166149" w14:textId="77777777" w:rsidR="00FB0E27" w:rsidRPr="006D517B" w:rsidRDefault="00FB0E27" w:rsidP="00FB0E27">
      <w:pPr>
        <w:spacing w:after="0" w:line="360" w:lineRule="auto"/>
        <w:rPr>
          <w:rFonts w:ascii="Calibri" w:hAnsi="Calibri" w:cs="Calibri"/>
          <w:color w:val="000000"/>
          <w:sz w:val="24"/>
          <w:szCs w:val="24"/>
        </w:rPr>
      </w:pPr>
      <w:r w:rsidRPr="006D517B">
        <w:rPr>
          <w:rFonts w:ascii="Calibri" w:hAnsi="Calibri" w:cs="Calibri"/>
          <w:color w:val="000000"/>
          <w:sz w:val="24"/>
          <w:szCs w:val="24"/>
        </w:rPr>
        <w:t>…………………………………………………………………………………………………………</w:t>
      </w:r>
    </w:p>
    <w:p w14:paraId="1E9EFC0C" w14:textId="77777777" w:rsidR="00FB0E27" w:rsidRPr="006D517B" w:rsidRDefault="00FB0E27" w:rsidP="00FB0E27">
      <w:pPr>
        <w:spacing w:after="0" w:line="360" w:lineRule="auto"/>
        <w:rPr>
          <w:rFonts w:ascii="Calibri" w:hAnsi="Calibri" w:cs="Calibri"/>
          <w:color w:val="000000"/>
          <w:sz w:val="24"/>
          <w:szCs w:val="24"/>
        </w:rPr>
      </w:pPr>
      <w:r w:rsidRPr="006D517B">
        <w:rPr>
          <w:rFonts w:ascii="Calibri" w:hAnsi="Calibri" w:cs="Calibri"/>
          <w:color w:val="000000"/>
          <w:sz w:val="24"/>
          <w:szCs w:val="24"/>
        </w:rPr>
        <w:t>…………………………………………………………………………………………………………</w:t>
      </w:r>
    </w:p>
    <w:p w14:paraId="5438199F" w14:textId="77777777" w:rsidR="00FB0E27" w:rsidRPr="006D517B" w:rsidRDefault="00FB0E27" w:rsidP="00FB0E27">
      <w:pPr>
        <w:autoSpaceDE w:val="0"/>
        <w:autoSpaceDN w:val="0"/>
        <w:adjustRightInd w:val="0"/>
        <w:spacing w:after="0" w:line="360" w:lineRule="auto"/>
        <w:jc w:val="both"/>
        <w:rPr>
          <w:rFonts w:ascii="Calibri" w:hAnsi="Calibri" w:cs="Calibri"/>
          <w:color w:val="000000"/>
          <w:sz w:val="24"/>
          <w:szCs w:val="24"/>
        </w:rPr>
      </w:pPr>
      <w:r w:rsidRPr="006D517B">
        <w:rPr>
          <w:rFonts w:ascii="Calibri" w:hAnsi="Calibri" w:cs="Calibri"/>
          <w:color w:val="000000"/>
          <w:sz w:val="24"/>
          <w:szCs w:val="24"/>
        </w:rPr>
        <w:t>…………………………………………………………………………………………………………</w:t>
      </w:r>
    </w:p>
    <w:p w14:paraId="073BCA9F" w14:textId="77777777" w:rsidR="00FB0E27" w:rsidRPr="006D517B" w:rsidRDefault="00FB0E27" w:rsidP="00FB0E27">
      <w:pPr>
        <w:autoSpaceDE w:val="0"/>
        <w:autoSpaceDN w:val="0"/>
        <w:adjustRightInd w:val="0"/>
        <w:spacing w:after="0" w:line="360" w:lineRule="auto"/>
        <w:jc w:val="both"/>
        <w:rPr>
          <w:rFonts w:ascii="Calibri" w:hAnsi="Calibri" w:cs="Calibri"/>
          <w:b/>
          <w:color w:val="000000" w:themeColor="text1"/>
          <w:sz w:val="24"/>
          <w:szCs w:val="24"/>
        </w:rPr>
      </w:pPr>
      <w:r w:rsidRPr="006D517B">
        <w:rPr>
          <w:rFonts w:ascii="Calibri" w:hAnsi="Calibri" w:cs="Calibri"/>
          <w:color w:val="000000"/>
          <w:sz w:val="24"/>
          <w:szCs w:val="24"/>
        </w:rPr>
        <w:t>…………………………………………………………………………………………………………</w:t>
      </w:r>
    </w:p>
    <w:p w14:paraId="1BD8F1C8" w14:textId="77777777" w:rsidR="00FB0E27" w:rsidRPr="006D517B" w:rsidRDefault="00FB0E27" w:rsidP="00FB0E27">
      <w:pPr>
        <w:spacing w:after="0" w:line="360" w:lineRule="auto"/>
        <w:rPr>
          <w:rFonts w:ascii="Calibri" w:hAnsi="Calibri" w:cs="Calibri"/>
          <w:color w:val="000000"/>
          <w:sz w:val="24"/>
          <w:szCs w:val="24"/>
        </w:rPr>
      </w:pPr>
      <w:r w:rsidRPr="006D517B">
        <w:rPr>
          <w:rFonts w:ascii="Calibri" w:hAnsi="Calibri" w:cs="Calibri"/>
          <w:color w:val="000000"/>
          <w:sz w:val="24"/>
          <w:szCs w:val="24"/>
        </w:rPr>
        <w:t>…………………………………………………………………………………………………………</w:t>
      </w:r>
    </w:p>
    <w:p w14:paraId="6CC04C16" w14:textId="77777777" w:rsidR="00FB0E27" w:rsidRPr="006D517B" w:rsidRDefault="00FB0E27" w:rsidP="00FB0E27">
      <w:pPr>
        <w:autoSpaceDE w:val="0"/>
        <w:autoSpaceDN w:val="0"/>
        <w:adjustRightInd w:val="0"/>
        <w:spacing w:after="0" w:line="360" w:lineRule="auto"/>
        <w:jc w:val="both"/>
        <w:rPr>
          <w:rFonts w:ascii="Calibri" w:hAnsi="Calibri" w:cs="Calibri"/>
          <w:color w:val="000000"/>
          <w:sz w:val="24"/>
          <w:szCs w:val="24"/>
        </w:rPr>
      </w:pPr>
      <w:r w:rsidRPr="006D517B">
        <w:rPr>
          <w:rFonts w:ascii="Calibri" w:hAnsi="Calibri" w:cs="Calibri"/>
          <w:color w:val="000000"/>
          <w:sz w:val="24"/>
          <w:szCs w:val="24"/>
        </w:rPr>
        <w:t>…………………………………………………………………………………………………………</w:t>
      </w:r>
    </w:p>
    <w:p w14:paraId="2833DE4E" w14:textId="77777777" w:rsidR="00FB0E27" w:rsidRPr="006D517B" w:rsidRDefault="00FB0E27" w:rsidP="00FB0E27">
      <w:pPr>
        <w:autoSpaceDE w:val="0"/>
        <w:autoSpaceDN w:val="0"/>
        <w:adjustRightInd w:val="0"/>
        <w:spacing w:after="0" w:line="360" w:lineRule="auto"/>
        <w:jc w:val="both"/>
        <w:rPr>
          <w:rFonts w:ascii="Calibri" w:hAnsi="Calibri" w:cs="Calibri"/>
          <w:b/>
          <w:color w:val="000000" w:themeColor="text1"/>
          <w:sz w:val="24"/>
          <w:szCs w:val="24"/>
        </w:rPr>
      </w:pPr>
      <w:r w:rsidRPr="006D517B">
        <w:rPr>
          <w:rFonts w:ascii="Calibri" w:hAnsi="Calibri" w:cs="Calibri"/>
          <w:color w:val="000000"/>
          <w:sz w:val="24"/>
          <w:szCs w:val="24"/>
        </w:rPr>
        <w:t>…………………………………………………………………………………………………………</w:t>
      </w:r>
    </w:p>
    <w:p w14:paraId="68E428FB" w14:textId="77777777" w:rsidR="00FB0E27" w:rsidRPr="006D517B" w:rsidRDefault="00FB0E27" w:rsidP="00FB0E27">
      <w:pPr>
        <w:autoSpaceDE w:val="0"/>
        <w:autoSpaceDN w:val="0"/>
        <w:adjustRightInd w:val="0"/>
        <w:spacing w:after="0" w:line="360" w:lineRule="auto"/>
        <w:jc w:val="both"/>
        <w:rPr>
          <w:rFonts w:ascii="Calibri" w:hAnsi="Calibri" w:cs="Calibri"/>
          <w:b/>
          <w:color w:val="000000" w:themeColor="text1"/>
          <w:sz w:val="24"/>
          <w:szCs w:val="24"/>
        </w:rPr>
      </w:pPr>
      <w:r w:rsidRPr="006D517B">
        <w:rPr>
          <w:rFonts w:ascii="Calibri" w:hAnsi="Calibri" w:cs="Calibri"/>
          <w:color w:val="000000"/>
          <w:sz w:val="24"/>
          <w:szCs w:val="24"/>
        </w:rPr>
        <w:t>…………………………………………………………………………………………………………</w:t>
      </w:r>
    </w:p>
    <w:p w14:paraId="14050C70" w14:textId="77777777" w:rsidR="00FB0E27" w:rsidRPr="006D517B" w:rsidRDefault="00FB0E27" w:rsidP="00FB0E27">
      <w:pPr>
        <w:spacing w:after="0" w:line="360" w:lineRule="auto"/>
        <w:rPr>
          <w:rFonts w:ascii="Calibri" w:hAnsi="Calibri" w:cs="Calibri"/>
          <w:color w:val="000000"/>
          <w:sz w:val="24"/>
          <w:szCs w:val="24"/>
        </w:rPr>
      </w:pPr>
      <w:r w:rsidRPr="006D517B">
        <w:rPr>
          <w:rFonts w:ascii="Calibri" w:hAnsi="Calibri" w:cs="Calibri"/>
          <w:color w:val="000000"/>
          <w:sz w:val="24"/>
          <w:szCs w:val="24"/>
        </w:rPr>
        <w:t>…………………………………………………………………………………………………………</w:t>
      </w:r>
    </w:p>
    <w:p w14:paraId="20BAE3B4" w14:textId="77777777" w:rsidR="00FB0E27" w:rsidRPr="006D517B" w:rsidRDefault="00FB0E27" w:rsidP="00FB0E27">
      <w:pPr>
        <w:autoSpaceDE w:val="0"/>
        <w:autoSpaceDN w:val="0"/>
        <w:adjustRightInd w:val="0"/>
        <w:spacing w:after="0" w:line="360" w:lineRule="auto"/>
        <w:jc w:val="both"/>
        <w:rPr>
          <w:rFonts w:ascii="Calibri" w:hAnsi="Calibri" w:cs="Calibri"/>
          <w:color w:val="000000"/>
          <w:sz w:val="24"/>
          <w:szCs w:val="24"/>
        </w:rPr>
      </w:pPr>
      <w:r w:rsidRPr="006D517B">
        <w:rPr>
          <w:rFonts w:ascii="Calibri" w:hAnsi="Calibri" w:cs="Calibri"/>
          <w:color w:val="000000"/>
          <w:sz w:val="24"/>
          <w:szCs w:val="24"/>
        </w:rPr>
        <w:t>…………………………………………………………………………………………………………</w:t>
      </w:r>
    </w:p>
    <w:p w14:paraId="113A83A6" w14:textId="77777777" w:rsidR="00FB0E27" w:rsidRPr="006D517B" w:rsidRDefault="00FB0E27" w:rsidP="00FB0E27">
      <w:pPr>
        <w:spacing w:after="0" w:line="360" w:lineRule="auto"/>
        <w:rPr>
          <w:rFonts w:ascii="Calibri" w:hAnsi="Calibri" w:cs="Calibri"/>
          <w:color w:val="000000"/>
          <w:sz w:val="24"/>
          <w:szCs w:val="24"/>
        </w:rPr>
      </w:pPr>
      <w:r w:rsidRPr="006D517B">
        <w:rPr>
          <w:rFonts w:ascii="Calibri" w:hAnsi="Calibri" w:cs="Calibri"/>
          <w:color w:val="000000"/>
          <w:sz w:val="24"/>
          <w:szCs w:val="24"/>
        </w:rPr>
        <w:t>…………………………………………………………………………………………………………</w:t>
      </w:r>
    </w:p>
    <w:p w14:paraId="58FEFB96" w14:textId="7FA4CF05" w:rsidR="00DF0A10" w:rsidRPr="006D517B" w:rsidRDefault="00FB0E27" w:rsidP="004C54F0">
      <w:pPr>
        <w:pStyle w:val="Nagwek1"/>
        <w:spacing w:before="0" w:after="420" w:line="312" w:lineRule="atLeast"/>
        <w:rPr>
          <w:rFonts w:ascii="Calibri" w:hAnsi="Calibri" w:cs="Calibri"/>
          <w:color w:val="000000"/>
          <w:sz w:val="24"/>
          <w:szCs w:val="24"/>
        </w:rPr>
      </w:pPr>
      <w:r w:rsidRPr="006D517B">
        <w:rPr>
          <w:rFonts w:ascii="Calibri" w:hAnsi="Calibri" w:cs="Calibri"/>
          <w:color w:val="000000"/>
          <w:sz w:val="24"/>
          <w:szCs w:val="24"/>
        </w:rPr>
        <w:br w:type="column"/>
      </w:r>
      <w:r w:rsidR="00DF0A10" w:rsidRPr="006D517B">
        <w:rPr>
          <w:rFonts w:ascii="Calibri" w:hAnsi="Calibri" w:cs="Calibri"/>
          <w:b/>
          <w:color w:val="000000"/>
          <w:sz w:val="24"/>
          <w:szCs w:val="24"/>
        </w:rPr>
        <w:t>NOT</w:t>
      </w:r>
      <w:r w:rsidR="009A2509" w:rsidRPr="006D517B">
        <w:rPr>
          <w:rFonts w:ascii="Calibri" w:hAnsi="Calibri" w:cs="Calibri"/>
          <w:b/>
          <w:color w:val="000000"/>
          <w:sz w:val="24"/>
          <w:szCs w:val="24"/>
        </w:rPr>
        <w:t>ES</w:t>
      </w:r>
      <w:r w:rsidR="00DF0A10" w:rsidRPr="006D517B">
        <w:rPr>
          <w:rFonts w:ascii="Calibri" w:hAnsi="Calibri" w:cs="Calibri"/>
          <w:color w:val="000000"/>
          <w:sz w:val="24"/>
          <w:szCs w:val="24"/>
        </w:rPr>
        <w:t>:</w:t>
      </w:r>
    </w:p>
    <w:p w14:paraId="49068F2B" w14:textId="77777777" w:rsidR="00DF0A10" w:rsidRPr="006D517B" w:rsidRDefault="00DF0A10" w:rsidP="00DF0A10">
      <w:pPr>
        <w:spacing w:after="0" w:line="360" w:lineRule="auto"/>
        <w:rPr>
          <w:rFonts w:ascii="Calibri" w:hAnsi="Calibri" w:cs="Calibri"/>
          <w:color w:val="000000"/>
          <w:sz w:val="24"/>
          <w:szCs w:val="24"/>
        </w:rPr>
      </w:pPr>
      <w:r w:rsidRPr="006D517B">
        <w:rPr>
          <w:rFonts w:ascii="Calibri" w:hAnsi="Calibri" w:cs="Calibri"/>
          <w:color w:val="000000"/>
          <w:sz w:val="24"/>
          <w:szCs w:val="24"/>
        </w:rPr>
        <w:t>…………………………………………………………………………………………………………</w:t>
      </w:r>
    </w:p>
    <w:p w14:paraId="1BAF511F" w14:textId="77777777" w:rsidR="00DF0A10" w:rsidRPr="006D517B" w:rsidRDefault="00DF0A10" w:rsidP="00DF0A10">
      <w:pPr>
        <w:spacing w:after="0" w:line="360" w:lineRule="auto"/>
        <w:rPr>
          <w:rFonts w:ascii="Calibri" w:hAnsi="Calibri" w:cs="Calibri"/>
          <w:color w:val="000000"/>
          <w:sz w:val="24"/>
          <w:szCs w:val="24"/>
        </w:rPr>
      </w:pPr>
      <w:r w:rsidRPr="006D517B">
        <w:rPr>
          <w:rFonts w:ascii="Calibri" w:hAnsi="Calibri" w:cs="Calibri"/>
          <w:color w:val="000000"/>
          <w:sz w:val="24"/>
          <w:szCs w:val="24"/>
        </w:rPr>
        <w:t>…………………………………………………………………………………………………………</w:t>
      </w:r>
    </w:p>
    <w:p w14:paraId="2FC7C657" w14:textId="77777777" w:rsidR="00DF0A10" w:rsidRPr="006D517B" w:rsidRDefault="00DF0A10" w:rsidP="00DF0A10">
      <w:pPr>
        <w:spacing w:after="0" w:line="360" w:lineRule="auto"/>
        <w:rPr>
          <w:rFonts w:ascii="Calibri" w:hAnsi="Calibri" w:cs="Calibri"/>
          <w:color w:val="000000"/>
          <w:sz w:val="24"/>
          <w:szCs w:val="24"/>
        </w:rPr>
      </w:pPr>
      <w:r w:rsidRPr="006D517B">
        <w:rPr>
          <w:rFonts w:ascii="Calibri" w:hAnsi="Calibri" w:cs="Calibri"/>
          <w:color w:val="000000"/>
          <w:sz w:val="24"/>
          <w:szCs w:val="24"/>
        </w:rPr>
        <w:t>…………………………………………………………………………………………………………</w:t>
      </w:r>
    </w:p>
    <w:p w14:paraId="1E10B44D" w14:textId="77777777" w:rsidR="00DF0A10" w:rsidRPr="006D517B" w:rsidRDefault="00DF0A10" w:rsidP="00DF0A10">
      <w:pPr>
        <w:autoSpaceDE w:val="0"/>
        <w:autoSpaceDN w:val="0"/>
        <w:adjustRightInd w:val="0"/>
        <w:spacing w:after="0" w:line="360" w:lineRule="auto"/>
        <w:jc w:val="both"/>
        <w:rPr>
          <w:rFonts w:ascii="Calibri" w:hAnsi="Calibri" w:cs="Calibri"/>
          <w:color w:val="000000"/>
          <w:sz w:val="24"/>
          <w:szCs w:val="24"/>
        </w:rPr>
      </w:pPr>
      <w:r w:rsidRPr="006D517B">
        <w:rPr>
          <w:rFonts w:ascii="Calibri" w:hAnsi="Calibri" w:cs="Calibri"/>
          <w:color w:val="000000"/>
          <w:sz w:val="24"/>
          <w:szCs w:val="24"/>
        </w:rPr>
        <w:t>…………………………………………………………………………………………………………</w:t>
      </w:r>
    </w:p>
    <w:p w14:paraId="01E1A666" w14:textId="77777777" w:rsidR="00DF0A10" w:rsidRPr="006D517B"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6D517B">
        <w:rPr>
          <w:rFonts w:ascii="Calibri" w:hAnsi="Calibri" w:cs="Calibri"/>
          <w:color w:val="000000"/>
          <w:sz w:val="24"/>
          <w:szCs w:val="24"/>
        </w:rPr>
        <w:t>…………………………………………………………………………………………………………</w:t>
      </w:r>
    </w:p>
    <w:p w14:paraId="48B941EA" w14:textId="77777777" w:rsidR="00DF0A10" w:rsidRPr="006D517B" w:rsidRDefault="00DF0A10" w:rsidP="00DF0A10">
      <w:pPr>
        <w:spacing w:after="0" w:line="360" w:lineRule="auto"/>
        <w:rPr>
          <w:rFonts w:ascii="Calibri" w:hAnsi="Calibri" w:cs="Calibri"/>
          <w:color w:val="000000"/>
          <w:sz w:val="24"/>
          <w:szCs w:val="24"/>
        </w:rPr>
      </w:pPr>
      <w:r w:rsidRPr="006D517B">
        <w:rPr>
          <w:rFonts w:ascii="Calibri" w:hAnsi="Calibri" w:cs="Calibri"/>
          <w:color w:val="000000"/>
          <w:sz w:val="24"/>
          <w:szCs w:val="24"/>
        </w:rPr>
        <w:t>…………………………………………………………………………………………………………</w:t>
      </w:r>
    </w:p>
    <w:p w14:paraId="062283F5" w14:textId="77777777" w:rsidR="00DF0A10" w:rsidRPr="006D517B" w:rsidRDefault="00DF0A10" w:rsidP="00DF0A10">
      <w:pPr>
        <w:autoSpaceDE w:val="0"/>
        <w:autoSpaceDN w:val="0"/>
        <w:adjustRightInd w:val="0"/>
        <w:spacing w:after="0" w:line="360" w:lineRule="auto"/>
        <w:jc w:val="both"/>
        <w:rPr>
          <w:rFonts w:ascii="Calibri" w:hAnsi="Calibri" w:cs="Calibri"/>
          <w:color w:val="000000"/>
          <w:sz w:val="24"/>
          <w:szCs w:val="24"/>
        </w:rPr>
      </w:pPr>
      <w:r w:rsidRPr="006D517B">
        <w:rPr>
          <w:rFonts w:ascii="Calibri" w:hAnsi="Calibri" w:cs="Calibri"/>
          <w:color w:val="000000"/>
          <w:sz w:val="24"/>
          <w:szCs w:val="24"/>
        </w:rPr>
        <w:t>…………………………………………………………………………………………………………</w:t>
      </w:r>
    </w:p>
    <w:p w14:paraId="752CFF3B" w14:textId="77777777" w:rsidR="00DF0A10" w:rsidRPr="006D517B"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6D517B">
        <w:rPr>
          <w:rFonts w:ascii="Calibri" w:hAnsi="Calibri" w:cs="Calibri"/>
          <w:color w:val="000000"/>
          <w:sz w:val="24"/>
          <w:szCs w:val="24"/>
        </w:rPr>
        <w:t>…………………………………………………………………………………………………………</w:t>
      </w:r>
    </w:p>
    <w:p w14:paraId="5A48613C" w14:textId="77777777" w:rsidR="00DF0A10" w:rsidRPr="006D517B"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6D517B">
        <w:rPr>
          <w:rFonts w:ascii="Calibri" w:hAnsi="Calibri" w:cs="Calibri"/>
          <w:color w:val="000000"/>
          <w:sz w:val="24"/>
          <w:szCs w:val="24"/>
        </w:rPr>
        <w:t>…………………………………………………………………………………………………………</w:t>
      </w:r>
    </w:p>
    <w:p w14:paraId="25C71CBB" w14:textId="77777777" w:rsidR="00DF0A10" w:rsidRPr="006D517B" w:rsidRDefault="00DF0A10" w:rsidP="00DF0A10">
      <w:pPr>
        <w:spacing w:after="0" w:line="360" w:lineRule="auto"/>
        <w:rPr>
          <w:rFonts w:ascii="Calibri" w:hAnsi="Calibri" w:cs="Calibri"/>
          <w:color w:val="000000"/>
          <w:sz w:val="24"/>
          <w:szCs w:val="24"/>
        </w:rPr>
      </w:pPr>
      <w:r w:rsidRPr="006D517B">
        <w:rPr>
          <w:rFonts w:ascii="Calibri" w:hAnsi="Calibri" w:cs="Calibri"/>
          <w:color w:val="000000"/>
          <w:sz w:val="24"/>
          <w:szCs w:val="24"/>
        </w:rPr>
        <w:t>…………………………………………………………………………………………………………</w:t>
      </w:r>
    </w:p>
    <w:p w14:paraId="62A5F4EB" w14:textId="77777777" w:rsidR="00DF0A10" w:rsidRPr="006D517B" w:rsidRDefault="00DF0A10" w:rsidP="00DF0A10">
      <w:pPr>
        <w:autoSpaceDE w:val="0"/>
        <w:autoSpaceDN w:val="0"/>
        <w:adjustRightInd w:val="0"/>
        <w:spacing w:after="0" w:line="360" w:lineRule="auto"/>
        <w:jc w:val="both"/>
        <w:rPr>
          <w:rFonts w:ascii="Calibri" w:hAnsi="Calibri" w:cs="Calibri"/>
          <w:color w:val="000000"/>
          <w:sz w:val="24"/>
          <w:szCs w:val="24"/>
        </w:rPr>
      </w:pPr>
      <w:r w:rsidRPr="006D517B">
        <w:rPr>
          <w:rFonts w:ascii="Calibri" w:hAnsi="Calibri" w:cs="Calibri"/>
          <w:color w:val="000000"/>
          <w:sz w:val="24"/>
          <w:szCs w:val="24"/>
        </w:rPr>
        <w:t>…………………………………………………………………………………………………………</w:t>
      </w:r>
    </w:p>
    <w:p w14:paraId="13B1C40D" w14:textId="77777777" w:rsidR="00DF0A10" w:rsidRPr="006D517B" w:rsidRDefault="00DF0A10" w:rsidP="00DF0A10">
      <w:pPr>
        <w:autoSpaceDE w:val="0"/>
        <w:autoSpaceDN w:val="0"/>
        <w:adjustRightInd w:val="0"/>
        <w:spacing w:after="0" w:line="360" w:lineRule="auto"/>
        <w:jc w:val="both"/>
        <w:rPr>
          <w:rFonts w:ascii="Calibri" w:hAnsi="Calibri" w:cs="Calibri"/>
          <w:color w:val="000000"/>
          <w:sz w:val="24"/>
          <w:szCs w:val="24"/>
        </w:rPr>
      </w:pPr>
      <w:r w:rsidRPr="006D517B">
        <w:rPr>
          <w:rFonts w:ascii="Calibri" w:hAnsi="Calibri" w:cs="Calibri"/>
          <w:color w:val="000000"/>
          <w:sz w:val="24"/>
          <w:szCs w:val="24"/>
        </w:rPr>
        <w:t>…………………………………………………………………………………………………………</w:t>
      </w:r>
    </w:p>
    <w:p w14:paraId="25BAD0AF" w14:textId="77777777" w:rsidR="00DF0A10" w:rsidRPr="006D517B"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6D517B">
        <w:rPr>
          <w:rFonts w:ascii="Calibri" w:hAnsi="Calibri" w:cs="Calibri"/>
          <w:color w:val="000000"/>
          <w:sz w:val="24"/>
          <w:szCs w:val="24"/>
        </w:rPr>
        <w:t>…………………………………………………………………………………………………………</w:t>
      </w:r>
    </w:p>
    <w:p w14:paraId="0AE498A1" w14:textId="77777777" w:rsidR="00DF0A10" w:rsidRPr="006D517B"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6D517B">
        <w:rPr>
          <w:rFonts w:ascii="Calibri" w:hAnsi="Calibri" w:cs="Calibri"/>
          <w:color w:val="000000"/>
          <w:sz w:val="24"/>
          <w:szCs w:val="24"/>
        </w:rPr>
        <w:t>…………………………………………………………………………………………………………</w:t>
      </w:r>
    </w:p>
    <w:p w14:paraId="7EBFFDCD" w14:textId="77777777" w:rsidR="00DF0A10" w:rsidRPr="006D517B" w:rsidRDefault="00DF0A10" w:rsidP="00DF0A10">
      <w:pPr>
        <w:spacing w:after="0" w:line="360" w:lineRule="auto"/>
        <w:rPr>
          <w:rFonts w:ascii="Calibri" w:hAnsi="Calibri" w:cs="Calibri"/>
          <w:color w:val="000000"/>
          <w:sz w:val="24"/>
          <w:szCs w:val="24"/>
        </w:rPr>
      </w:pPr>
      <w:r w:rsidRPr="006D517B">
        <w:rPr>
          <w:rFonts w:ascii="Calibri" w:hAnsi="Calibri" w:cs="Calibri"/>
          <w:color w:val="000000"/>
          <w:sz w:val="24"/>
          <w:szCs w:val="24"/>
        </w:rPr>
        <w:t>…………………………………………………………………………………………………………</w:t>
      </w:r>
    </w:p>
    <w:p w14:paraId="26788CD9" w14:textId="77777777" w:rsidR="00DF0A10" w:rsidRPr="006D517B" w:rsidRDefault="00DF0A10" w:rsidP="00DF0A10">
      <w:pPr>
        <w:autoSpaceDE w:val="0"/>
        <w:autoSpaceDN w:val="0"/>
        <w:adjustRightInd w:val="0"/>
        <w:spacing w:after="0" w:line="360" w:lineRule="auto"/>
        <w:jc w:val="both"/>
        <w:rPr>
          <w:rFonts w:ascii="Calibri" w:hAnsi="Calibri" w:cs="Calibri"/>
          <w:color w:val="000000"/>
          <w:sz w:val="24"/>
          <w:szCs w:val="24"/>
        </w:rPr>
      </w:pPr>
      <w:r w:rsidRPr="006D517B">
        <w:rPr>
          <w:rFonts w:ascii="Calibri" w:hAnsi="Calibri" w:cs="Calibri"/>
          <w:color w:val="000000"/>
          <w:sz w:val="24"/>
          <w:szCs w:val="24"/>
        </w:rPr>
        <w:t>…………………………………………………………………………………………………………</w:t>
      </w:r>
    </w:p>
    <w:p w14:paraId="79C01F8B" w14:textId="77777777" w:rsidR="00DF0A10" w:rsidRPr="006D517B"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6D517B">
        <w:rPr>
          <w:rFonts w:ascii="Calibri" w:hAnsi="Calibri" w:cs="Calibri"/>
          <w:color w:val="000000"/>
          <w:sz w:val="24"/>
          <w:szCs w:val="24"/>
        </w:rPr>
        <w:t>…………………………………………………………………………………………………………</w:t>
      </w:r>
    </w:p>
    <w:p w14:paraId="5A8718F9" w14:textId="77777777" w:rsidR="00DF0A10" w:rsidRPr="006D517B"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p>
    <w:p w14:paraId="362447D4" w14:textId="1453FB30" w:rsidR="00DF0A10" w:rsidRPr="006D517B" w:rsidRDefault="00567017" w:rsidP="00DF0A10">
      <w:pPr>
        <w:shd w:val="clear" w:color="auto" w:fill="FFFFFF"/>
        <w:spacing w:before="360" w:after="0" w:line="240" w:lineRule="auto"/>
        <w:outlineLvl w:val="1"/>
        <w:rPr>
          <w:rFonts w:ascii="Calibri" w:hAnsi="Calibri" w:cs="Calibri"/>
          <w:b/>
          <w:bCs/>
          <w:color w:val="000000" w:themeColor="text1"/>
          <w:sz w:val="24"/>
          <w:szCs w:val="24"/>
        </w:rPr>
      </w:pPr>
      <w:r w:rsidRPr="006D517B">
        <w:rPr>
          <w:rFonts w:ascii="Raleway" w:eastAsia="Times New Roman" w:hAnsi="Raleway" w:cs="Times New Roman"/>
          <w:b/>
          <w:bCs/>
          <w:color w:val="000000"/>
          <w:sz w:val="45"/>
          <w:szCs w:val="45"/>
          <w:lang w:eastAsia="pl-PL"/>
        </w:rPr>
        <w:br w:type="column"/>
      </w:r>
      <w:r w:rsidR="00DF0A10" w:rsidRPr="006D517B">
        <w:rPr>
          <w:rFonts w:ascii="Calibri" w:hAnsi="Calibri" w:cs="Calibri"/>
          <w:b/>
          <w:bCs/>
          <w:color w:val="000000" w:themeColor="text1"/>
          <w:sz w:val="24"/>
          <w:szCs w:val="24"/>
        </w:rPr>
        <w:t xml:space="preserve"> </w:t>
      </w:r>
    </w:p>
    <w:p w14:paraId="008BB479" w14:textId="75849CED" w:rsidR="00146A9D" w:rsidRPr="006D517B" w:rsidRDefault="00CD033F" w:rsidP="00FB0E27">
      <w:pPr>
        <w:rPr>
          <w:rFonts w:ascii="Calibri" w:hAnsi="Calibri" w:cs="Calibri"/>
          <w:color w:val="000000" w:themeColor="text1"/>
          <w:sz w:val="24"/>
          <w:szCs w:val="24"/>
        </w:rPr>
      </w:pPr>
      <w:proofErr w:type="spellStart"/>
      <w:r w:rsidRPr="006D517B">
        <w:rPr>
          <w:rFonts w:ascii="Calibri" w:hAnsi="Calibri" w:cs="Calibri"/>
          <w:b/>
          <w:bCs/>
          <w:color w:val="000000" w:themeColor="text1"/>
          <w:sz w:val="24"/>
          <w:szCs w:val="24"/>
        </w:rPr>
        <w:t>Bibliogra</w:t>
      </w:r>
      <w:r w:rsidR="009A2509" w:rsidRPr="006D517B">
        <w:rPr>
          <w:rFonts w:ascii="Calibri" w:hAnsi="Calibri" w:cs="Calibri"/>
          <w:b/>
          <w:bCs/>
          <w:color w:val="000000" w:themeColor="text1"/>
          <w:sz w:val="24"/>
          <w:szCs w:val="24"/>
        </w:rPr>
        <w:t>phy</w:t>
      </w:r>
      <w:proofErr w:type="spellEnd"/>
      <w:r w:rsidR="009A2509" w:rsidRPr="006D517B">
        <w:rPr>
          <w:rFonts w:ascii="Calibri" w:hAnsi="Calibri" w:cs="Calibri"/>
          <w:b/>
          <w:bCs/>
          <w:color w:val="000000" w:themeColor="text1"/>
          <w:sz w:val="24"/>
          <w:szCs w:val="24"/>
        </w:rPr>
        <w:t>:</w:t>
      </w:r>
    </w:p>
    <w:p w14:paraId="0B169A8E" w14:textId="77777777" w:rsidR="00B91F80" w:rsidRPr="006D517B" w:rsidRDefault="00B91F80" w:rsidP="00AC4335">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p>
    <w:p w14:paraId="6BBAF77A" w14:textId="77777777" w:rsidR="004C54F0" w:rsidRPr="006D517B" w:rsidRDefault="004C54F0" w:rsidP="004C54F0">
      <w:pPr>
        <w:spacing w:line="360" w:lineRule="auto"/>
        <w:ind w:left="709" w:hanging="709"/>
        <w:jc w:val="both"/>
        <w:rPr>
          <w:sz w:val="24"/>
          <w:szCs w:val="24"/>
        </w:rPr>
      </w:pPr>
      <w:r w:rsidRPr="006D517B">
        <w:rPr>
          <w:rFonts w:ascii="Times New Roman" w:eastAsia="Times New Roman" w:hAnsi="Times New Roman" w:cs="Times New Roman"/>
          <w:sz w:val="24"/>
          <w:szCs w:val="24"/>
        </w:rPr>
        <w:t xml:space="preserve">Reykowski J.: </w:t>
      </w:r>
      <w:r w:rsidRPr="006D517B">
        <w:rPr>
          <w:rFonts w:ascii="Times New Roman" w:eastAsia="Times New Roman" w:hAnsi="Times New Roman" w:cs="Times New Roman"/>
          <w:i/>
          <w:iCs/>
          <w:sz w:val="24"/>
          <w:szCs w:val="24"/>
        </w:rPr>
        <w:t>Emocje i motywacja</w:t>
      </w:r>
      <w:r w:rsidRPr="006D517B">
        <w:rPr>
          <w:rFonts w:ascii="Times New Roman" w:eastAsia="Times New Roman" w:hAnsi="Times New Roman" w:cs="Times New Roman"/>
          <w:sz w:val="24"/>
          <w:szCs w:val="24"/>
        </w:rPr>
        <w:t xml:space="preserve"> [w:] Tomaszewski T.: </w:t>
      </w:r>
      <w:r w:rsidRPr="006D517B">
        <w:rPr>
          <w:rFonts w:ascii="Times New Roman" w:eastAsia="Times New Roman" w:hAnsi="Times New Roman" w:cs="Times New Roman"/>
          <w:i/>
          <w:iCs/>
          <w:sz w:val="24"/>
          <w:szCs w:val="24"/>
        </w:rPr>
        <w:t>Psychologia</w:t>
      </w:r>
      <w:r w:rsidRPr="006D517B">
        <w:rPr>
          <w:rFonts w:ascii="Times New Roman" w:eastAsia="Times New Roman" w:hAnsi="Times New Roman" w:cs="Times New Roman"/>
          <w:sz w:val="24"/>
          <w:szCs w:val="24"/>
        </w:rPr>
        <w:t>, PWN, Warszawa 1985.</w:t>
      </w:r>
    </w:p>
    <w:p w14:paraId="7EB4F61B" w14:textId="77777777" w:rsidR="004C54F0" w:rsidRPr="006D517B" w:rsidRDefault="004C54F0" w:rsidP="004C54F0">
      <w:pPr>
        <w:spacing w:line="360" w:lineRule="auto"/>
        <w:ind w:left="709" w:hanging="709"/>
        <w:jc w:val="both"/>
        <w:rPr>
          <w:sz w:val="24"/>
          <w:szCs w:val="24"/>
        </w:rPr>
      </w:pPr>
      <w:r w:rsidRPr="006D517B">
        <w:rPr>
          <w:rFonts w:ascii="Times New Roman" w:eastAsia="Times New Roman" w:hAnsi="Times New Roman" w:cs="Times New Roman"/>
          <w:sz w:val="24"/>
          <w:szCs w:val="24"/>
        </w:rPr>
        <w:t xml:space="preserve">Reykowski J.: </w:t>
      </w:r>
      <w:r w:rsidRPr="006D517B">
        <w:rPr>
          <w:rFonts w:ascii="Times New Roman" w:eastAsia="Times New Roman" w:hAnsi="Times New Roman" w:cs="Times New Roman"/>
          <w:i/>
          <w:iCs/>
          <w:sz w:val="24"/>
          <w:szCs w:val="24"/>
        </w:rPr>
        <w:t>Motywacja. Postawy prospołeczne a motywacja</w:t>
      </w:r>
      <w:r w:rsidRPr="006D517B">
        <w:rPr>
          <w:rFonts w:ascii="Times New Roman" w:eastAsia="Times New Roman" w:hAnsi="Times New Roman" w:cs="Times New Roman"/>
          <w:sz w:val="24"/>
          <w:szCs w:val="24"/>
        </w:rPr>
        <w:t>, PWN, Warszawa 1979.</w:t>
      </w:r>
    </w:p>
    <w:p w14:paraId="7F52747F" w14:textId="77777777" w:rsidR="004C54F0" w:rsidRPr="006D517B" w:rsidRDefault="004C54F0" w:rsidP="004C54F0">
      <w:pPr>
        <w:spacing w:after="0" w:line="360" w:lineRule="auto"/>
        <w:ind w:left="709" w:hanging="709"/>
        <w:jc w:val="both"/>
        <w:rPr>
          <w:rFonts w:ascii="Times New Roman" w:eastAsia="Times New Roman" w:hAnsi="Times New Roman" w:cs="Times New Roman"/>
          <w:sz w:val="24"/>
          <w:szCs w:val="24"/>
        </w:rPr>
      </w:pPr>
      <w:r w:rsidRPr="006D517B">
        <w:rPr>
          <w:rFonts w:ascii="Times New Roman" w:eastAsia="Times New Roman" w:hAnsi="Times New Roman" w:cs="Times New Roman"/>
          <w:sz w:val="24"/>
          <w:szCs w:val="24"/>
        </w:rPr>
        <w:t>Reykowski J.: Teoria motywacji a zarządzanie, WSiP, Warszawa 1992</w:t>
      </w:r>
    </w:p>
    <w:p w14:paraId="194C34BC" w14:textId="77777777" w:rsidR="004C54F0" w:rsidRPr="006D517B" w:rsidRDefault="004C54F0" w:rsidP="004C54F0">
      <w:pPr>
        <w:spacing w:after="0" w:line="360" w:lineRule="auto"/>
        <w:ind w:left="709" w:hanging="709"/>
        <w:jc w:val="both"/>
        <w:rPr>
          <w:rFonts w:ascii="Times New Roman" w:eastAsia="Times New Roman" w:hAnsi="Times New Roman" w:cs="Times New Roman"/>
          <w:sz w:val="24"/>
          <w:szCs w:val="24"/>
        </w:rPr>
      </w:pPr>
      <w:r w:rsidRPr="006D517B">
        <w:rPr>
          <w:rFonts w:ascii="Times New Roman" w:eastAsia="Times New Roman" w:hAnsi="Times New Roman" w:cs="Times New Roman"/>
          <w:sz w:val="24"/>
          <w:szCs w:val="24"/>
        </w:rPr>
        <w:t>Karaś, R. (2004). Teorie motywacji w zarządzaniu, Wydawnictwo Akademii Ekonomicznej w Poznaniu, Poznań, s.93</w:t>
      </w:r>
    </w:p>
    <w:p w14:paraId="1B8FC8DF" w14:textId="77777777" w:rsidR="004C54F0" w:rsidRPr="006D517B" w:rsidRDefault="004C54F0" w:rsidP="004C54F0">
      <w:pPr>
        <w:ind w:left="709" w:hanging="709"/>
        <w:rPr>
          <w:rFonts w:ascii="Times New Roman" w:eastAsia="Times New Roman" w:hAnsi="Times New Roman" w:cs="Times New Roman"/>
          <w:sz w:val="24"/>
          <w:szCs w:val="24"/>
        </w:rPr>
      </w:pPr>
      <w:r w:rsidRPr="006D517B">
        <w:rPr>
          <w:rFonts w:ascii="Times New Roman" w:eastAsia="Times New Roman" w:hAnsi="Times New Roman" w:cs="Times New Roman"/>
          <w:sz w:val="24"/>
          <w:szCs w:val="24"/>
        </w:rPr>
        <w:t>Wróblewski, K. (2019) Ocena skuteczności systemu motywacyjnego w opinii pracowników na przykładzie współczesnych organizacji z branży finansowej, Uniwersytet Jagielloński, Kraków</w:t>
      </w:r>
    </w:p>
    <w:p w14:paraId="7619CBCE" w14:textId="77777777" w:rsidR="004C54F0" w:rsidRPr="006D517B" w:rsidRDefault="006D517B" w:rsidP="004C54F0">
      <w:pPr>
        <w:pStyle w:val="NormalnyWeb"/>
        <w:shd w:val="clear" w:color="auto" w:fill="FFFFFF"/>
        <w:spacing w:before="0" w:beforeAutospacing="0" w:after="225" w:afterAutospacing="0"/>
        <w:textAlignment w:val="baseline"/>
        <w:rPr>
          <w:color w:val="444444"/>
          <w:sz w:val="23"/>
          <w:szCs w:val="23"/>
        </w:rPr>
      </w:pPr>
      <w:hyperlink r:id="rId8" w:history="1">
        <w:r w:rsidR="004C54F0" w:rsidRPr="006D517B">
          <w:rPr>
            <w:rStyle w:val="Hipercze"/>
            <w:rFonts w:eastAsiaTheme="majorEastAsia"/>
          </w:rPr>
          <w:t>https://www.zs7chojnice.pl/ocenianie-ksztaltujace/</w:t>
        </w:r>
      </w:hyperlink>
      <w:r w:rsidR="004C54F0" w:rsidRPr="006D517B">
        <w:rPr>
          <w:color w:val="444444"/>
          <w:sz w:val="23"/>
          <w:szCs w:val="23"/>
        </w:rPr>
        <w:t xml:space="preserve"> </w:t>
      </w:r>
    </w:p>
    <w:p w14:paraId="56AC91E6" w14:textId="77777777" w:rsidR="004C54F0" w:rsidRPr="006D517B" w:rsidRDefault="006D517B" w:rsidP="004C54F0">
      <w:pPr>
        <w:pStyle w:val="NormalnyWeb"/>
        <w:shd w:val="clear" w:color="auto" w:fill="FFFFFF"/>
        <w:spacing w:before="0" w:beforeAutospacing="0" w:after="225" w:afterAutospacing="0"/>
        <w:textAlignment w:val="baseline"/>
        <w:rPr>
          <w:color w:val="444444"/>
          <w:sz w:val="23"/>
          <w:szCs w:val="23"/>
        </w:rPr>
      </w:pPr>
      <w:hyperlink r:id="rId9" w:history="1">
        <w:r w:rsidR="004C54F0" w:rsidRPr="006D517B">
          <w:rPr>
            <w:rStyle w:val="Hipercze"/>
            <w:rFonts w:eastAsiaTheme="majorEastAsia"/>
          </w:rPr>
          <w:t>http://jows.pl/artykuly/ocenianie-jako-nauczanie-i-uczenie-sie?page=show</w:t>
        </w:r>
      </w:hyperlink>
    </w:p>
    <w:p w14:paraId="111B95BB" w14:textId="668BFE2C" w:rsidR="00FB0E27" w:rsidRPr="006D517B" w:rsidRDefault="006D517B" w:rsidP="00FB0E27">
      <w:pPr>
        <w:shd w:val="clear" w:color="auto" w:fill="FFFFFF"/>
        <w:spacing w:after="300" w:line="360" w:lineRule="auto"/>
        <w:ind w:left="709" w:hanging="709"/>
        <w:jc w:val="both"/>
      </w:pPr>
      <w:hyperlink r:id="rId10" w:history="1">
        <w:r w:rsidR="00F37380" w:rsidRPr="006D517B">
          <w:rPr>
            <w:rStyle w:val="Hipercze"/>
          </w:rPr>
          <w:t>https://sjp.pwn.pl/sjp/ocena;2492427.html</w:t>
        </w:r>
      </w:hyperlink>
    </w:p>
    <w:p w14:paraId="11A2F5C0" w14:textId="6FC4CDA8" w:rsidR="00AC4335" w:rsidRPr="006D517B" w:rsidRDefault="00AC4335" w:rsidP="00FB0E27">
      <w:pPr>
        <w:autoSpaceDE w:val="0"/>
        <w:autoSpaceDN w:val="0"/>
        <w:adjustRightInd w:val="0"/>
        <w:spacing w:after="0" w:line="276" w:lineRule="auto"/>
        <w:ind w:left="709" w:hanging="709"/>
        <w:jc w:val="both"/>
        <w:rPr>
          <w:rFonts w:ascii="Calibri" w:hAnsi="Calibri" w:cs="Calibri"/>
          <w:color w:val="000000" w:themeColor="text1"/>
          <w:sz w:val="24"/>
          <w:szCs w:val="24"/>
          <w:lang w:eastAsia="zh-CN"/>
        </w:rPr>
      </w:pPr>
    </w:p>
    <w:sectPr w:rsidR="00AC4335" w:rsidRPr="006D517B" w:rsidSect="003B1A18">
      <w:headerReference w:type="default" r:id="rId11"/>
      <w:footerReference w:type="default" r:id="rId12"/>
      <w:pgSz w:w="16838" w:h="11906" w:orient="landscape"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5632A" w14:textId="77777777" w:rsidR="0071535B" w:rsidRDefault="0071535B" w:rsidP="008245E0">
      <w:pPr>
        <w:spacing w:after="0" w:line="240" w:lineRule="auto"/>
      </w:pPr>
      <w:r>
        <w:separator/>
      </w:r>
    </w:p>
  </w:endnote>
  <w:endnote w:type="continuationSeparator" w:id="0">
    <w:p w14:paraId="2958F28E" w14:textId="77777777" w:rsidR="0071535B" w:rsidRDefault="0071535B" w:rsidP="0082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122256"/>
      <w:docPartObj>
        <w:docPartGallery w:val="Page Numbers (Bottom of Page)"/>
        <w:docPartUnique/>
      </w:docPartObj>
    </w:sdtPr>
    <w:sdtEndPr/>
    <w:sdtContent>
      <w:p w14:paraId="5DC37A90" w14:textId="28AB7E79" w:rsidR="004C2A4C" w:rsidRDefault="004C2A4C">
        <w:pPr>
          <w:pStyle w:val="Stopka"/>
          <w:jc w:val="center"/>
        </w:pPr>
        <w:r>
          <w:fldChar w:fldCharType="begin"/>
        </w:r>
        <w:r>
          <w:instrText>PAGE   \* MERGEFORMAT</w:instrText>
        </w:r>
        <w:r>
          <w:fldChar w:fldCharType="separate"/>
        </w:r>
        <w:r w:rsidR="006D517B">
          <w:rPr>
            <w:noProof/>
          </w:rPr>
          <w:t>9</w:t>
        </w:r>
        <w:r>
          <w:fldChar w:fldCharType="end"/>
        </w:r>
      </w:p>
    </w:sdtContent>
  </w:sdt>
  <w:p w14:paraId="2338E6AA" w14:textId="50A0635E" w:rsidR="004C2A4C" w:rsidRPr="00DF3B1D" w:rsidRDefault="00DF3B1D" w:rsidP="00DF3B1D">
    <w:pPr>
      <w:autoSpaceDE w:val="0"/>
      <w:autoSpaceDN w:val="0"/>
      <w:adjustRightInd w:val="0"/>
      <w:spacing w:after="0" w:line="360" w:lineRule="auto"/>
      <w:jc w:val="right"/>
      <w:rPr>
        <w:rFonts w:ascii="Calibri" w:hAnsi="Calibri" w:cs="Calibri"/>
        <w:b/>
        <w:bCs/>
        <w:color w:val="000000" w:themeColor="text1"/>
        <w:sz w:val="20"/>
        <w:szCs w:val="24"/>
        <w:lang w:val="en-AU"/>
      </w:rPr>
    </w:pPr>
    <w:r w:rsidRPr="00DF3B1D">
      <w:rPr>
        <w:rFonts w:ascii="Calibri" w:hAnsi="Calibri" w:cs="Calibri"/>
        <w:b/>
        <w:bCs/>
        <w:color w:val="000000" w:themeColor="text1"/>
        <w:sz w:val="20"/>
        <w:szCs w:val="24"/>
        <w:lang w:val="en-AU"/>
      </w:rPr>
      <w:t>„</w:t>
    </w:r>
    <w:r w:rsidRPr="00DF3B1D">
      <w:rPr>
        <w:rFonts w:cstheme="minorHAnsi"/>
        <w:b/>
        <w:color w:val="262626"/>
        <w:sz w:val="20"/>
        <w:szCs w:val="24"/>
        <w:shd w:val="clear" w:color="auto" w:fill="FFFFFF"/>
        <w:lang w:val="en-AU"/>
      </w:rPr>
      <w:t>Formative assessment and its essence in the teaching process</w:t>
    </w:r>
    <w:r w:rsidRPr="00DF3B1D">
      <w:rPr>
        <w:rFonts w:ascii="Calibri" w:hAnsi="Calibri" w:cs="Calibri"/>
        <w:b/>
        <w:bCs/>
        <w:color w:val="000000" w:themeColor="text1"/>
        <w:sz w:val="20"/>
        <w:szCs w:val="24"/>
        <w:lang w:val="en-AU"/>
      </w:rPr>
      <w:t>” – training materials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E92A6" w14:textId="77777777" w:rsidR="0071535B" w:rsidRDefault="0071535B" w:rsidP="008245E0">
      <w:pPr>
        <w:spacing w:after="0" w:line="240" w:lineRule="auto"/>
      </w:pPr>
      <w:r>
        <w:separator/>
      </w:r>
    </w:p>
  </w:footnote>
  <w:footnote w:type="continuationSeparator" w:id="0">
    <w:p w14:paraId="05D6476F" w14:textId="77777777" w:rsidR="0071535B" w:rsidRDefault="0071535B" w:rsidP="00824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3656" w14:textId="77777777" w:rsidR="006D517B" w:rsidRPr="00751215" w:rsidRDefault="006D517B" w:rsidP="006D517B">
    <w:pPr>
      <w:pStyle w:val="Nagwek"/>
      <w:tabs>
        <w:tab w:val="clear" w:pos="4536"/>
        <w:tab w:val="clear" w:pos="9072"/>
      </w:tabs>
      <w:ind w:left="2124" w:firstLine="708"/>
      <w:rPr>
        <w:b/>
        <w:sz w:val="20"/>
        <w:szCs w:val="24"/>
        <w:lang w:val="en-US"/>
      </w:rPr>
    </w:pPr>
    <w:r w:rsidRPr="00751215">
      <w:rPr>
        <w:b/>
        <w:bCs/>
        <w:noProof/>
        <w:sz w:val="20"/>
        <w:szCs w:val="24"/>
        <w:lang w:eastAsia="pl-PL"/>
      </w:rPr>
      <w:drawing>
        <wp:anchor distT="0" distB="0" distL="114300" distR="114300" simplePos="0" relativeHeight="251660288" behindDoc="0" locked="0" layoutInCell="1" allowOverlap="1" wp14:anchorId="6CA5F38D" wp14:editId="357D63C8">
          <wp:simplePos x="0" y="0"/>
          <wp:positionH relativeFrom="margin">
            <wp:posOffset>354330</wp:posOffset>
          </wp:positionH>
          <wp:positionV relativeFrom="paragraph">
            <wp:posOffset>-233045</wp:posOffset>
          </wp:positionV>
          <wp:extent cx="893929" cy="740381"/>
          <wp:effectExtent l="0" t="0" r="1905" b="317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929" cy="740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215">
      <w:rPr>
        <w:b/>
        <w:sz w:val="20"/>
        <w:szCs w:val="24"/>
        <w:lang w:val="en-US"/>
      </w:rPr>
      <w:t xml:space="preserve">Erasmus +, KA2: Strategic Partnerships, </w:t>
    </w:r>
  </w:p>
  <w:p w14:paraId="4BAA4DD2" w14:textId="77777777" w:rsidR="006D517B" w:rsidRPr="00751215" w:rsidRDefault="006D517B" w:rsidP="006D517B">
    <w:pPr>
      <w:pStyle w:val="Nagwek"/>
      <w:tabs>
        <w:tab w:val="clear" w:pos="4536"/>
        <w:tab w:val="clear" w:pos="9072"/>
      </w:tabs>
      <w:ind w:left="2832"/>
      <w:rPr>
        <w:b/>
        <w:sz w:val="20"/>
        <w:szCs w:val="24"/>
        <w:lang w:val="en-US"/>
      </w:rPr>
    </w:pPr>
    <w:r w:rsidRPr="00751215">
      <w:rPr>
        <w:b/>
        <w:sz w:val="20"/>
        <w:szCs w:val="24"/>
        <w:lang w:val="en-US"/>
      </w:rPr>
      <w:t>Project: „</w:t>
    </w:r>
    <w:r w:rsidRPr="00751215">
      <w:rPr>
        <w:b/>
        <w:bCs/>
        <w:sz w:val="20"/>
        <w:szCs w:val="24"/>
        <w:lang w:val="en-US"/>
      </w:rPr>
      <w:t>The system of support for academic teachers in process of shaping soft skills of their student</w:t>
    </w:r>
    <w:r w:rsidRPr="00751215">
      <w:rPr>
        <w:b/>
        <w:sz w:val="20"/>
        <w:szCs w:val="24"/>
        <w:lang w:val="en-US"/>
      </w:rPr>
      <w:t>”</w:t>
    </w:r>
  </w:p>
  <w:p w14:paraId="5F785431" w14:textId="77777777" w:rsidR="006D517B" w:rsidRPr="00751215" w:rsidRDefault="006D517B" w:rsidP="006D517B">
    <w:pPr>
      <w:pStyle w:val="Nagwek"/>
      <w:tabs>
        <w:tab w:val="clear" w:pos="4536"/>
      </w:tabs>
      <w:ind w:left="708"/>
      <w:rPr>
        <w:b/>
        <w:sz w:val="20"/>
        <w:szCs w:val="24"/>
        <w:lang w:val="en-US"/>
      </w:rPr>
    </w:pPr>
    <w:r w:rsidRPr="00B15A3F">
      <w:rPr>
        <w:b/>
        <w:noProof/>
        <w:sz w:val="24"/>
        <w:szCs w:val="24"/>
        <w:lang w:eastAsia="pl-PL"/>
      </w:rPr>
      <mc:AlternateContent>
        <mc:Choice Requires="wps">
          <w:drawing>
            <wp:anchor distT="0" distB="0" distL="114300" distR="114300" simplePos="0" relativeHeight="251659264" behindDoc="0" locked="0" layoutInCell="1" allowOverlap="1" wp14:anchorId="2669B75D" wp14:editId="40AC3E1B">
              <wp:simplePos x="0" y="0"/>
              <wp:positionH relativeFrom="page">
                <wp:posOffset>-114300</wp:posOffset>
              </wp:positionH>
              <wp:positionV relativeFrom="paragraph">
                <wp:posOffset>290195</wp:posOffset>
              </wp:positionV>
              <wp:extent cx="10785475" cy="45719"/>
              <wp:effectExtent l="0" t="0" r="34925" b="3111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5475"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BB6EB" id="_x0000_t32" coordsize="21600,21600" o:spt="32" o:oned="t" path="m,l21600,21600e" filled="f">
              <v:path arrowok="t" fillok="f" o:connecttype="none"/>
              <o:lock v:ext="edit" shapetype="t"/>
            </v:shapetype>
            <v:shape id="Łącznik prosty ze strzałką 4" o:spid="_x0000_s1026" type="#_x0000_t32" style="position:absolute;margin-left:-9pt;margin-top:22.85pt;width:849.2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" strokecolor="red">
              <w10:wrap anchorx="page"/>
            </v:shape>
          </w:pict>
        </mc:Fallback>
      </mc:AlternateContent>
    </w:r>
    <w:r w:rsidRPr="00751215">
      <w:rPr>
        <w:b/>
        <w:sz w:val="20"/>
        <w:szCs w:val="24"/>
        <w:lang w:val="en-US"/>
      </w:rPr>
      <w:t xml:space="preserve">                                       </w:t>
    </w:r>
    <w:r>
      <w:rPr>
        <w:b/>
        <w:sz w:val="20"/>
        <w:szCs w:val="24"/>
        <w:lang w:val="en-US"/>
      </w:rPr>
      <w:t xml:space="preserve">        </w:t>
    </w:r>
    <w:r w:rsidRPr="00751215">
      <w:rPr>
        <w:b/>
        <w:sz w:val="20"/>
        <w:szCs w:val="24"/>
        <w:lang w:val="en-US"/>
      </w:rPr>
      <w:t xml:space="preserve">Agreement no: </w:t>
    </w:r>
    <w:r w:rsidRPr="00751215">
      <w:rPr>
        <w:b/>
        <w:bCs/>
        <w:sz w:val="20"/>
        <w:szCs w:val="24"/>
        <w:lang w:val="en-AU"/>
      </w:rPr>
      <w:t>2018-1-PL01-KA203-050754</w:t>
    </w:r>
  </w:p>
  <w:p w14:paraId="71079507" w14:textId="19707EAB" w:rsidR="006D517B" w:rsidRDefault="006D517B">
    <w:pPr>
      <w:pStyle w:val="Nagwek"/>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A3A"/>
    <w:multiLevelType w:val="hybridMultilevel"/>
    <w:tmpl w:val="91CA9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6755CF"/>
    <w:multiLevelType w:val="hybridMultilevel"/>
    <w:tmpl w:val="455C6738"/>
    <w:lvl w:ilvl="0" w:tplc="5510BC56">
      <w:start w:val="1"/>
      <w:numFmt w:val="decimal"/>
      <w:lvlText w:val="%1."/>
      <w:lvlJc w:val="left"/>
      <w:pPr>
        <w:ind w:left="720" w:hanging="360"/>
      </w:pPr>
      <w:rPr>
        <w:rFonts w:hint="default"/>
        <w:b/>
        <w:color w:val="auto"/>
        <w:sz w:val="40"/>
        <w:szCs w:val="4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C3237"/>
    <w:multiLevelType w:val="hybridMultilevel"/>
    <w:tmpl w:val="ADA89C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B545EB"/>
    <w:multiLevelType w:val="hybridMultilevel"/>
    <w:tmpl w:val="495CC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9623C0"/>
    <w:multiLevelType w:val="hybridMultilevel"/>
    <w:tmpl w:val="5A5AA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5061ED"/>
    <w:multiLevelType w:val="hybridMultilevel"/>
    <w:tmpl w:val="19CE7CDE"/>
    <w:lvl w:ilvl="0" w:tplc="C3DEB54C">
      <w:numFmt w:val="bullet"/>
      <w:lvlText w:val="•"/>
      <w:lvlJc w:val="left"/>
      <w:pPr>
        <w:ind w:left="720" w:hanging="360"/>
      </w:pPr>
      <w:rPr>
        <w:rFonts w:ascii="Times New Roman" w:eastAsiaTheme="minorHAnsi" w:hAnsi="Times New Roman" w:cs="Times New Roman" w:hint="default"/>
        <w:color w:val="000000" w:themeColor="text1"/>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5A5342"/>
    <w:multiLevelType w:val="multilevel"/>
    <w:tmpl w:val="B9E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433ACB"/>
    <w:multiLevelType w:val="multilevel"/>
    <w:tmpl w:val="6EF415E2"/>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8" w15:restartNumberingAfterBreak="0">
    <w:nsid w:val="1A670E5B"/>
    <w:multiLevelType w:val="hybridMultilevel"/>
    <w:tmpl w:val="FC48E3A6"/>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147D64"/>
    <w:multiLevelType w:val="hybridMultilevel"/>
    <w:tmpl w:val="65AA839A"/>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704CAF"/>
    <w:multiLevelType w:val="hybridMultilevel"/>
    <w:tmpl w:val="265E7054"/>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F25699"/>
    <w:multiLevelType w:val="hybridMultilevel"/>
    <w:tmpl w:val="7504AE3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5A583A"/>
    <w:multiLevelType w:val="hybridMultilevel"/>
    <w:tmpl w:val="D012B988"/>
    <w:lvl w:ilvl="0" w:tplc="C3DEB54C">
      <w:numFmt w:val="bullet"/>
      <w:lvlText w:val="•"/>
      <w:lvlJc w:val="left"/>
      <w:pPr>
        <w:ind w:left="720" w:hanging="360"/>
      </w:pPr>
      <w:rPr>
        <w:rFonts w:ascii="Times New Roman" w:eastAsiaTheme="minorHAnsi" w:hAnsi="Times New Roman" w:cs="Times New Roman" w:hint="default"/>
        <w:color w:val="000000" w:themeColor="text1"/>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4E5AC5"/>
    <w:multiLevelType w:val="hybridMultilevel"/>
    <w:tmpl w:val="0B9CE37E"/>
    <w:lvl w:ilvl="0" w:tplc="D1E0FF92">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3524B5"/>
    <w:multiLevelType w:val="hybridMultilevel"/>
    <w:tmpl w:val="FE0E19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0C82674"/>
    <w:multiLevelType w:val="hybridMultilevel"/>
    <w:tmpl w:val="BDF4E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E10B3A"/>
    <w:multiLevelType w:val="hybridMultilevel"/>
    <w:tmpl w:val="21FE889E"/>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E7CE1"/>
    <w:multiLevelType w:val="multilevel"/>
    <w:tmpl w:val="24A41DC4"/>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8" w15:restartNumberingAfterBreak="0">
    <w:nsid w:val="3A66122B"/>
    <w:multiLevelType w:val="hybridMultilevel"/>
    <w:tmpl w:val="38C40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0B20CA"/>
    <w:multiLevelType w:val="hybridMultilevel"/>
    <w:tmpl w:val="843A49E2"/>
    <w:lvl w:ilvl="0" w:tplc="287214F6">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D30F32"/>
    <w:multiLevelType w:val="hybridMultilevel"/>
    <w:tmpl w:val="B3C8B50A"/>
    <w:lvl w:ilvl="0" w:tplc="D00E64A6">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11A3C41"/>
    <w:multiLevelType w:val="hybridMultilevel"/>
    <w:tmpl w:val="A08EED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C313A2"/>
    <w:multiLevelType w:val="hybridMultilevel"/>
    <w:tmpl w:val="CA9E9262"/>
    <w:lvl w:ilvl="0" w:tplc="0415000D">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3" w15:restartNumberingAfterBreak="0">
    <w:nsid w:val="44372730"/>
    <w:multiLevelType w:val="hybridMultilevel"/>
    <w:tmpl w:val="2322393A"/>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3A2BFE"/>
    <w:multiLevelType w:val="hybridMultilevel"/>
    <w:tmpl w:val="C00297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6EC19B0"/>
    <w:multiLevelType w:val="hybridMultilevel"/>
    <w:tmpl w:val="08DC1EFA"/>
    <w:lvl w:ilvl="0" w:tplc="D3A616DE">
      <w:start w:val="1"/>
      <w:numFmt w:val="bullet"/>
      <w:lvlText w:val=""/>
      <w:lvlJc w:val="left"/>
      <w:pPr>
        <w:ind w:left="720" w:hanging="360"/>
      </w:pPr>
      <w:rPr>
        <w:rFonts w:ascii="Symbol" w:hAnsi="Symbol" w:hint="default"/>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0738C2"/>
    <w:multiLevelType w:val="hybridMultilevel"/>
    <w:tmpl w:val="5008D10A"/>
    <w:lvl w:ilvl="0" w:tplc="287214F6">
      <w:start w:val="1"/>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0395338"/>
    <w:multiLevelType w:val="multilevel"/>
    <w:tmpl w:val="24A41DC4"/>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28" w15:restartNumberingAfterBreak="0">
    <w:nsid w:val="52775943"/>
    <w:multiLevelType w:val="multilevel"/>
    <w:tmpl w:val="645E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6F2DCF"/>
    <w:multiLevelType w:val="hybridMultilevel"/>
    <w:tmpl w:val="2BA261F4"/>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9E4A13"/>
    <w:multiLevelType w:val="hybridMultilevel"/>
    <w:tmpl w:val="17C4402A"/>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DF74ED"/>
    <w:multiLevelType w:val="multilevel"/>
    <w:tmpl w:val="09CC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DD674C"/>
    <w:multiLevelType w:val="hybridMultilevel"/>
    <w:tmpl w:val="2C122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09320F"/>
    <w:multiLevelType w:val="hybridMultilevel"/>
    <w:tmpl w:val="65CA88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1A68A4"/>
    <w:multiLevelType w:val="multilevel"/>
    <w:tmpl w:val="24A41DC4"/>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35" w15:restartNumberingAfterBreak="0">
    <w:nsid w:val="661F6EBB"/>
    <w:multiLevelType w:val="hybridMultilevel"/>
    <w:tmpl w:val="A2400452"/>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4466CC"/>
    <w:multiLevelType w:val="multilevel"/>
    <w:tmpl w:val="BA16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D002F2"/>
    <w:multiLevelType w:val="hybridMultilevel"/>
    <w:tmpl w:val="34C0F136"/>
    <w:lvl w:ilvl="0" w:tplc="DC9E56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5C0228"/>
    <w:multiLevelType w:val="multilevel"/>
    <w:tmpl w:val="D30E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137075"/>
    <w:multiLevelType w:val="hybridMultilevel"/>
    <w:tmpl w:val="4C68998C"/>
    <w:lvl w:ilvl="0" w:tplc="32C89B10">
      <w:start w:val="1"/>
      <w:numFmt w:val="decimal"/>
      <w:lvlText w:val="%1."/>
      <w:lvlJc w:val="left"/>
      <w:pPr>
        <w:ind w:left="720" w:hanging="360"/>
      </w:pPr>
      <w:rPr>
        <w:rFonts w:hint="default"/>
        <w:color w:val="424242"/>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19632A"/>
    <w:multiLevelType w:val="multilevel"/>
    <w:tmpl w:val="10C0F892"/>
    <w:lvl w:ilvl="0">
      <w:start w:val="1"/>
      <w:numFmt w:val="bullet"/>
      <w:lvlText w:val=""/>
      <w:lvlJc w:val="left"/>
      <w:pPr>
        <w:tabs>
          <w:tab w:val="num" w:pos="3960"/>
        </w:tabs>
        <w:ind w:left="3960" w:hanging="360"/>
      </w:pPr>
      <w:rPr>
        <w:rFonts w:ascii="Wingdings" w:hAnsi="Wingdings"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41" w15:restartNumberingAfterBreak="0">
    <w:nsid w:val="723A742D"/>
    <w:multiLevelType w:val="hybridMultilevel"/>
    <w:tmpl w:val="6D165EA4"/>
    <w:lvl w:ilvl="0" w:tplc="3D043EF2">
      <w:start w:val="1"/>
      <w:numFmt w:val="bullet"/>
      <w:lvlText w:val=""/>
      <w:lvlJc w:val="left"/>
      <w:pPr>
        <w:ind w:left="720" w:hanging="360"/>
      </w:pPr>
      <w:rPr>
        <w:rFonts w:ascii="Symbol" w:hAnsi="Symbol" w:hint="default"/>
      </w:rPr>
    </w:lvl>
    <w:lvl w:ilvl="1" w:tplc="4EC8A162">
      <w:start w:val="1"/>
      <w:numFmt w:val="bullet"/>
      <w:lvlText w:val="o"/>
      <w:lvlJc w:val="left"/>
      <w:pPr>
        <w:ind w:left="1440" w:hanging="360"/>
      </w:pPr>
      <w:rPr>
        <w:rFonts w:ascii="Courier New" w:hAnsi="Courier New" w:hint="default"/>
      </w:rPr>
    </w:lvl>
    <w:lvl w:ilvl="2" w:tplc="A49A5786">
      <w:start w:val="1"/>
      <w:numFmt w:val="bullet"/>
      <w:lvlText w:val=""/>
      <w:lvlJc w:val="left"/>
      <w:pPr>
        <w:ind w:left="2160" w:hanging="360"/>
      </w:pPr>
      <w:rPr>
        <w:rFonts w:ascii="Wingdings" w:hAnsi="Wingdings" w:hint="default"/>
      </w:rPr>
    </w:lvl>
    <w:lvl w:ilvl="3" w:tplc="447E2A50">
      <w:start w:val="1"/>
      <w:numFmt w:val="bullet"/>
      <w:lvlText w:val=""/>
      <w:lvlJc w:val="left"/>
      <w:pPr>
        <w:ind w:left="2880" w:hanging="360"/>
      </w:pPr>
      <w:rPr>
        <w:rFonts w:ascii="Symbol" w:hAnsi="Symbol" w:hint="default"/>
      </w:rPr>
    </w:lvl>
    <w:lvl w:ilvl="4" w:tplc="CB40CD2A">
      <w:start w:val="1"/>
      <w:numFmt w:val="bullet"/>
      <w:lvlText w:val="o"/>
      <w:lvlJc w:val="left"/>
      <w:pPr>
        <w:ind w:left="3600" w:hanging="360"/>
      </w:pPr>
      <w:rPr>
        <w:rFonts w:ascii="Courier New" w:hAnsi="Courier New" w:hint="default"/>
      </w:rPr>
    </w:lvl>
    <w:lvl w:ilvl="5" w:tplc="49F235E4">
      <w:start w:val="1"/>
      <w:numFmt w:val="bullet"/>
      <w:lvlText w:val=""/>
      <w:lvlJc w:val="left"/>
      <w:pPr>
        <w:ind w:left="4320" w:hanging="360"/>
      </w:pPr>
      <w:rPr>
        <w:rFonts w:ascii="Wingdings" w:hAnsi="Wingdings" w:hint="default"/>
      </w:rPr>
    </w:lvl>
    <w:lvl w:ilvl="6" w:tplc="F1A29DEA">
      <w:start w:val="1"/>
      <w:numFmt w:val="bullet"/>
      <w:lvlText w:val=""/>
      <w:lvlJc w:val="left"/>
      <w:pPr>
        <w:ind w:left="5040" w:hanging="360"/>
      </w:pPr>
      <w:rPr>
        <w:rFonts w:ascii="Symbol" w:hAnsi="Symbol" w:hint="default"/>
      </w:rPr>
    </w:lvl>
    <w:lvl w:ilvl="7" w:tplc="8DE0418E">
      <w:start w:val="1"/>
      <w:numFmt w:val="bullet"/>
      <w:lvlText w:val="o"/>
      <w:lvlJc w:val="left"/>
      <w:pPr>
        <w:ind w:left="5760" w:hanging="360"/>
      </w:pPr>
      <w:rPr>
        <w:rFonts w:ascii="Courier New" w:hAnsi="Courier New" w:hint="default"/>
      </w:rPr>
    </w:lvl>
    <w:lvl w:ilvl="8" w:tplc="7532A17E">
      <w:start w:val="1"/>
      <w:numFmt w:val="bullet"/>
      <w:lvlText w:val=""/>
      <w:lvlJc w:val="left"/>
      <w:pPr>
        <w:ind w:left="6480" w:hanging="360"/>
      </w:pPr>
      <w:rPr>
        <w:rFonts w:ascii="Wingdings" w:hAnsi="Wingdings" w:hint="default"/>
      </w:rPr>
    </w:lvl>
  </w:abstractNum>
  <w:abstractNum w:abstractNumId="42" w15:restartNumberingAfterBreak="0">
    <w:nsid w:val="729218EC"/>
    <w:multiLevelType w:val="hybridMultilevel"/>
    <w:tmpl w:val="F3D25026"/>
    <w:lvl w:ilvl="0" w:tplc="E440F364">
      <w:start w:val="3"/>
      <w:numFmt w:val="bullet"/>
      <w:lvlText w:val="-"/>
      <w:lvlJc w:val="left"/>
      <w:pPr>
        <w:ind w:left="720" w:hanging="360"/>
      </w:pPr>
      <w:rPr>
        <w:rFonts w:ascii="Times New Roman" w:eastAsia="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2A5DD2"/>
    <w:multiLevelType w:val="hybridMultilevel"/>
    <w:tmpl w:val="33B2837C"/>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36700CB"/>
    <w:multiLevelType w:val="hybridMultilevel"/>
    <w:tmpl w:val="35CC3B16"/>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7315ACE"/>
    <w:multiLevelType w:val="hybridMultilevel"/>
    <w:tmpl w:val="CC9CFDE8"/>
    <w:lvl w:ilvl="0" w:tplc="5DF885E2">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430F1A"/>
    <w:multiLevelType w:val="hybridMultilevel"/>
    <w:tmpl w:val="AFA6FF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6"/>
  </w:num>
  <w:num w:numId="3">
    <w:abstractNumId w:val="43"/>
  </w:num>
  <w:num w:numId="4">
    <w:abstractNumId w:val="9"/>
  </w:num>
  <w:num w:numId="5">
    <w:abstractNumId w:val="35"/>
  </w:num>
  <w:num w:numId="6">
    <w:abstractNumId w:val="30"/>
  </w:num>
  <w:num w:numId="7">
    <w:abstractNumId w:val="8"/>
  </w:num>
  <w:num w:numId="8">
    <w:abstractNumId w:val="10"/>
  </w:num>
  <w:num w:numId="9">
    <w:abstractNumId w:val="5"/>
  </w:num>
  <w:num w:numId="10">
    <w:abstractNumId w:val="11"/>
  </w:num>
  <w:num w:numId="11">
    <w:abstractNumId w:val="12"/>
  </w:num>
  <w:num w:numId="12">
    <w:abstractNumId w:val="20"/>
  </w:num>
  <w:num w:numId="13">
    <w:abstractNumId w:val="13"/>
  </w:num>
  <w:num w:numId="14">
    <w:abstractNumId w:val="19"/>
  </w:num>
  <w:num w:numId="15">
    <w:abstractNumId w:val="26"/>
  </w:num>
  <w:num w:numId="16">
    <w:abstractNumId w:val="46"/>
  </w:num>
  <w:num w:numId="17">
    <w:abstractNumId w:val="44"/>
  </w:num>
  <w:num w:numId="18">
    <w:abstractNumId w:val="29"/>
  </w:num>
  <w:num w:numId="19">
    <w:abstractNumId w:val="23"/>
  </w:num>
  <w:num w:numId="20">
    <w:abstractNumId w:val="2"/>
  </w:num>
  <w:num w:numId="21">
    <w:abstractNumId w:val="25"/>
  </w:num>
  <w:num w:numId="22">
    <w:abstractNumId w:val="24"/>
  </w:num>
  <w:num w:numId="23">
    <w:abstractNumId w:val="14"/>
  </w:num>
  <w:num w:numId="24">
    <w:abstractNumId w:val="38"/>
  </w:num>
  <w:num w:numId="25">
    <w:abstractNumId w:val="36"/>
  </w:num>
  <w:num w:numId="26">
    <w:abstractNumId w:val="31"/>
  </w:num>
  <w:num w:numId="27">
    <w:abstractNumId w:val="3"/>
  </w:num>
  <w:num w:numId="28">
    <w:abstractNumId w:val="28"/>
  </w:num>
  <w:num w:numId="29">
    <w:abstractNumId w:val="6"/>
  </w:num>
  <w:num w:numId="30">
    <w:abstractNumId w:val="32"/>
  </w:num>
  <w:num w:numId="31">
    <w:abstractNumId w:val="39"/>
  </w:num>
  <w:num w:numId="32">
    <w:abstractNumId w:val="1"/>
  </w:num>
  <w:num w:numId="33">
    <w:abstractNumId w:val="37"/>
  </w:num>
  <w:num w:numId="34">
    <w:abstractNumId w:val="0"/>
  </w:num>
  <w:num w:numId="35">
    <w:abstractNumId w:val="45"/>
  </w:num>
  <w:num w:numId="36">
    <w:abstractNumId w:val="4"/>
  </w:num>
  <w:num w:numId="37">
    <w:abstractNumId w:val="18"/>
  </w:num>
  <w:num w:numId="38">
    <w:abstractNumId w:val="33"/>
  </w:num>
  <w:num w:numId="39">
    <w:abstractNumId w:val="40"/>
  </w:num>
  <w:num w:numId="40">
    <w:abstractNumId w:val="7"/>
  </w:num>
  <w:num w:numId="41">
    <w:abstractNumId w:val="41"/>
  </w:num>
  <w:num w:numId="42">
    <w:abstractNumId w:val="17"/>
  </w:num>
  <w:num w:numId="43">
    <w:abstractNumId w:val="21"/>
  </w:num>
  <w:num w:numId="44">
    <w:abstractNumId w:val="34"/>
  </w:num>
  <w:num w:numId="45">
    <w:abstractNumId w:val="27"/>
  </w:num>
  <w:num w:numId="46">
    <w:abstractNumId w:val="42"/>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A1"/>
    <w:rsid w:val="000213C6"/>
    <w:rsid w:val="000563B2"/>
    <w:rsid w:val="0006149C"/>
    <w:rsid w:val="00080FEB"/>
    <w:rsid w:val="000B1ACF"/>
    <w:rsid w:val="000B336E"/>
    <w:rsid w:val="000B78B2"/>
    <w:rsid w:val="000F6F3E"/>
    <w:rsid w:val="00113107"/>
    <w:rsid w:val="00117FF1"/>
    <w:rsid w:val="00120828"/>
    <w:rsid w:val="00146891"/>
    <w:rsid w:val="00146A9D"/>
    <w:rsid w:val="00151CB0"/>
    <w:rsid w:val="00156C3D"/>
    <w:rsid w:val="00170C46"/>
    <w:rsid w:val="00176FE9"/>
    <w:rsid w:val="001A003B"/>
    <w:rsid w:val="001C1A77"/>
    <w:rsid w:val="002022FC"/>
    <w:rsid w:val="00211792"/>
    <w:rsid w:val="00234784"/>
    <w:rsid w:val="0023590F"/>
    <w:rsid w:val="00237869"/>
    <w:rsid w:val="0024124E"/>
    <w:rsid w:val="00241C8E"/>
    <w:rsid w:val="0026529E"/>
    <w:rsid w:val="00274039"/>
    <w:rsid w:val="002A2AAA"/>
    <w:rsid w:val="002A555D"/>
    <w:rsid w:val="002C7360"/>
    <w:rsid w:val="00316DDF"/>
    <w:rsid w:val="00323214"/>
    <w:rsid w:val="003445F2"/>
    <w:rsid w:val="00344DD6"/>
    <w:rsid w:val="00351201"/>
    <w:rsid w:val="00351665"/>
    <w:rsid w:val="00351E67"/>
    <w:rsid w:val="00395F54"/>
    <w:rsid w:val="003B1A18"/>
    <w:rsid w:val="003C03EA"/>
    <w:rsid w:val="003D20F9"/>
    <w:rsid w:val="003F1D83"/>
    <w:rsid w:val="00400788"/>
    <w:rsid w:val="00437A56"/>
    <w:rsid w:val="0044678B"/>
    <w:rsid w:val="004967CC"/>
    <w:rsid w:val="004A2DFE"/>
    <w:rsid w:val="004C2A4C"/>
    <w:rsid w:val="004C54F0"/>
    <w:rsid w:val="005038DA"/>
    <w:rsid w:val="005360CE"/>
    <w:rsid w:val="0055768A"/>
    <w:rsid w:val="00564EEF"/>
    <w:rsid w:val="00567017"/>
    <w:rsid w:val="00581F88"/>
    <w:rsid w:val="005B4189"/>
    <w:rsid w:val="005B6D98"/>
    <w:rsid w:val="005C0DBC"/>
    <w:rsid w:val="005D3D98"/>
    <w:rsid w:val="005E76FF"/>
    <w:rsid w:val="005F40B1"/>
    <w:rsid w:val="006078A6"/>
    <w:rsid w:val="0061597A"/>
    <w:rsid w:val="00652468"/>
    <w:rsid w:val="006528EC"/>
    <w:rsid w:val="00655286"/>
    <w:rsid w:val="006D517B"/>
    <w:rsid w:val="00710383"/>
    <w:rsid w:val="00713F43"/>
    <w:rsid w:val="0071535B"/>
    <w:rsid w:val="00715563"/>
    <w:rsid w:val="007163AD"/>
    <w:rsid w:val="00734A3B"/>
    <w:rsid w:val="00740697"/>
    <w:rsid w:val="00763284"/>
    <w:rsid w:val="00771C52"/>
    <w:rsid w:val="00775D08"/>
    <w:rsid w:val="0079546A"/>
    <w:rsid w:val="007965B7"/>
    <w:rsid w:val="007C1C81"/>
    <w:rsid w:val="007D7CB0"/>
    <w:rsid w:val="007F0730"/>
    <w:rsid w:val="007F081D"/>
    <w:rsid w:val="00802610"/>
    <w:rsid w:val="008245E0"/>
    <w:rsid w:val="00827B68"/>
    <w:rsid w:val="00832B45"/>
    <w:rsid w:val="00836DD4"/>
    <w:rsid w:val="0085669D"/>
    <w:rsid w:val="008A13E9"/>
    <w:rsid w:val="008B0F81"/>
    <w:rsid w:val="008B5A25"/>
    <w:rsid w:val="0091022F"/>
    <w:rsid w:val="00920E4D"/>
    <w:rsid w:val="00942FD2"/>
    <w:rsid w:val="00944131"/>
    <w:rsid w:val="009478AC"/>
    <w:rsid w:val="00953DA8"/>
    <w:rsid w:val="009700C7"/>
    <w:rsid w:val="0098355D"/>
    <w:rsid w:val="0098739F"/>
    <w:rsid w:val="00987AE2"/>
    <w:rsid w:val="009A2509"/>
    <w:rsid w:val="009D46BC"/>
    <w:rsid w:val="00A176E1"/>
    <w:rsid w:val="00A22486"/>
    <w:rsid w:val="00A303BC"/>
    <w:rsid w:val="00A400BA"/>
    <w:rsid w:val="00A522A2"/>
    <w:rsid w:val="00A84450"/>
    <w:rsid w:val="00A86C82"/>
    <w:rsid w:val="00AA7F60"/>
    <w:rsid w:val="00AC0C5E"/>
    <w:rsid w:val="00AC4335"/>
    <w:rsid w:val="00B01E0C"/>
    <w:rsid w:val="00B104A5"/>
    <w:rsid w:val="00B119DE"/>
    <w:rsid w:val="00B153B0"/>
    <w:rsid w:val="00B16153"/>
    <w:rsid w:val="00B5559F"/>
    <w:rsid w:val="00B7417E"/>
    <w:rsid w:val="00B801B5"/>
    <w:rsid w:val="00B8264B"/>
    <w:rsid w:val="00B91F80"/>
    <w:rsid w:val="00BE1CD2"/>
    <w:rsid w:val="00C32B54"/>
    <w:rsid w:val="00C34AEA"/>
    <w:rsid w:val="00C55BDD"/>
    <w:rsid w:val="00CC26D5"/>
    <w:rsid w:val="00CD033F"/>
    <w:rsid w:val="00CD70F5"/>
    <w:rsid w:val="00CF65E4"/>
    <w:rsid w:val="00D2152F"/>
    <w:rsid w:val="00D46F27"/>
    <w:rsid w:val="00D55A3C"/>
    <w:rsid w:val="00D67C9A"/>
    <w:rsid w:val="00D77900"/>
    <w:rsid w:val="00D82729"/>
    <w:rsid w:val="00DA7B4F"/>
    <w:rsid w:val="00DB1F6F"/>
    <w:rsid w:val="00DD48A0"/>
    <w:rsid w:val="00DD5A12"/>
    <w:rsid w:val="00DE0697"/>
    <w:rsid w:val="00DF0A10"/>
    <w:rsid w:val="00DF3B1D"/>
    <w:rsid w:val="00E008DF"/>
    <w:rsid w:val="00E15BA8"/>
    <w:rsid w:val="00E60967"/>
    <w:rsid w:val="00E6747D"/>
    <w:rsid w:val="00E72668"/>
    <w:rsid w:val="00E96D76"/>
    <w:rsid w:val="00EB13FC"/>
    <w:rsid w:val="00EC7366"/>
    <w:rsid w:val="00EE12BC"/>
    <w:rsid w:val="00EE6D5E"/>
    <w:rsid w:val="00F03197"/>
    <w:rsid w:val="00F03CF5"/>
    <w:rsid w:val="00F24CAB"/>
    <w:rsid w:val="00F31CA1"/>
    <w:rsid w:val="00F37380"/>
    <w:rsid w:val="00F41876"/>
    <w:rsid w:val="00F47DF5"/>
    <w:rsid w:val="00F62C92"/>
    <w:rsid w:val="00F639E1"/>
    <w:rsid w:val="00F76018"/>
    <w:rsid w:val="00F7777A"/>
    <w:rsid w:val="00F90250"/>
    <w:rsid w:val="00F90D06"/>
    <w:rsid w:val="00FB0E27"/>
    <w:rsid w:val="00FC08F0"/>
    <w:rsid w:val="00FF2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BD60"/>
  <w15:docId w15:val="{0E62B876-E946-4D22-AD76-C65B1CD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153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153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E96D7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AA7F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F31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9546A"/>
    <w:rPr>
      <w:sz w:val="16"/>
      <w:szCs w:val="16"/>
    </w:rPr>
  </w:style>
  <w:style w:type="paragraph" w:styleId="Tekstkomentarza">
    <w:name w:val="annotation text"/>
    <w:basedOn w:val="Normalny"/>
    <w:link w:val="TekstkomentarzaZnak"/>
    <w:uiPriority w:val="99"/>
    <w:semiHidden/>
    <w:unhideWhenUsed/>
    <w:rsid w:val="007954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546A"/>
    <w:rPr>
      <w:sz w:val="20"/>
      <w:szCs w:val="20"/>
    </w:rPr>
  </w:style>
  <w:style w:type="paragraph" w:styleId="Tematkomentarza">
    <w:name w:val="annotation subject"/>
    <w:basedOn w:val="Tekstkomentarza"/>
    <w:next w:val="Tekstkomentarza"/>
    <w:link w:val="TematkomentarzaZnak"/>
    <w:uiPriority w:val="99"/>
    <w:semiHidden/>
    <w:unhideWhenUsed/>
    <w:rsid w:val="0079546A"/>
    <w:rPr>
      <w:b/>
      <w:bCs/>
    </w:rPr>
  </w:style>
  <w:style w:type="character" w:customStyle="1" w:styleId="TematkomentarzaZnak">
    <w:name w:val="Temat komentarza Znak"/>
    <w:basedOn w:val="TekstkomentarzaZnak"/>
    <w:link w:val="Tematkomentarza"/>
    <w:uiPriority w:val="99"/>
    <w:semiHidden/>
    <w:rsid w:val="0079546A"/>
    <w:rPr>
      <w:b/>
      <w:bCs/>
      <w:sz w:val="20"/>
      <w:szCs w:val="20"/>
    </w:rPr>
  </w:style>
  <w:style w:type="paragraph" w:styleId="Tekstdymka">
    <w:name w:val="Balloon Text"/>
    <w:basedOn w:val="Normalny"/>
    <w:link w:val="TekstdymkaZnak"/>
    <w:uiPriority w:val="99"/>
    <w:semiHidden/>
    <w:unhideWhenUsed/>
    <w:rsid w:val="007954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546A"/>
    <w:rPr>
      <w:rFonts w:ascii="Tahoma" w:hAnsi="Tahoma" w:cs="Tahoma"/>
      <w:sz w:val="16"/>
      <w:szCs w:val="16"/>
    </w:rPr>
  </w:style>
  <w:style w:type="paragraph" w:styleId="Nagwek">
    <w:name w:val="header"/>
    <w:basedOn w:val="Normalny"/>
    <w:link w:val="NagwekZnak"/>
    <w:uiPriority w:val="99"/>
    <w:unhideWhenUsed/>
    <w:rsid w:val="008245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45E0"/>
  </w:style>
  <w:style w:type="paragraph" w:styleId="Stopka">
    <w:name w:val="footer"/>
    <w:basedOn w:val="Normalny"/>
    <w:link w:val="StopkaZnak"/>
    <w:uiPriority w:val="99"/>
    <w:unhideWhenUsed/>
    <w:rsid w:val="008245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45E0"/>
  </w:style>
  <w:style w:type="paragraph" w:styleId="Akapitzlist">
    <w:name w:val="List Paragraph"/>
    <w:basedOn w:val="Normalny"/>
    <w:uiPriority w:val="34"/>
    <w:qFormat/>
    <w:rsid w:val="00A84450"/>
    <w:pPr>
      <w:ind w:left="720"/>
      <w:contextualSpacing/>
    </w:pPr>
  </w:style>
  <w:style w:type="paragraph" w:customStyle="1" w:styleId="Default">
    <w:name w:val="Default"/>
    <w:rsid w:val="002A55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E96D76"/>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AC4335"/>
    <w:rPr>
      <w:color w:val="0000FF"/>
      <w:u w:val="single"/>
    </w:rPr>
  </w:style>
  <w:style w:type="character" w:customStyle="1" w:styleId="UnresolvedMention">
    <w:name w:val="Unresolved Mention"/>
    <w:basedOn w:val="Domylnaczcionkaakapitu"/>
    <w:uiPriority w:val="99"/>
    <w:semiHidden/>
    <w:unhideWhenUsed/>
    <w:rsid w:val="00AC4335"/>
    <w:rPr>
      <w:color w:val="605E5C"/>
      <w:shd w:val="clear" w:color="auto" w:fill="E1DFDD"/>
    </w:rPr>
  </w:style>
  <w:style w:type="character" w:customStyle="1" w:styleId="Nagwek4Znak">
    <w:name w:val="Nagłówek 4 Znak"/>
    <w:basedOn w:val="Domylnaczcionkaakapitu"/>
    <w:link w:val="Nagwek4"/>
    <w:uiPriority w:val="9"/>
    <w:semiHidden/>
    <w:rsid w:val="00AA7F60"/>
    <w:rPr>
      <w:rFonts w:asciiTheme="majorHAnsi" w:eastAsiaTheme="majorEastAsia" w:hAnsiTheme="majorHAnsi" w:cstheme="majorBidi"/>
      <w:i/>
      <w:iCs/>
      <w:color w:val="2F5496" w:themeColor="accent1" w:themeShade="BF"/>
    </w:rPr>
  </w:style>
  <w:style w:type="paragraph" w:styleId="NormalnyWeb">
    <w:name w:val="Normal (Web)"/>
    <w:basedOn w:val="Normalny"/>
    <w:uiPriority w:val="99"/>
    <w:unhideWhenUsed/>
    <w:rsid w:val="00AA7F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B153B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B153B0"/>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B153B0"/>
    <w:rPr>
      <w:b/>
      <w:bCs/>
    </w:rPr>
  </w:style>
  <w:style w:type="character" w:customStyle="1" w:styleId="tytul">
    <w:name w:val="tytul"/>
    <w:basedOn w:val="Domylnaczcionkaakapitu"/>
    <w:rsid w:val="00F37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291">
      <w:bodyDiv w:val="1"/>
      <w:marLeft w:val="0"/>
      <w:marRight w:val="0"/>
      <w:marTop w:val="0"/>
      <w:marBottom w:val="0"/>
      <w:divBdr>
        <w:top w:val="none" w:sz="0" w:space="0" w:color="auto"/>
        <w:left w:val="none" w:sz="0" w:space="0" w:color="auto"/>
        <w:bottom w:val="none" w:sz="0" w:space="0" w:color="auto"/>
        <w:right w:val="none" w:sz="0" w:space="0" w:color="auto"/>
      </w:divBdr>
      <w:divsChild>
        <w:div w:id="840200885">
          <w:marLeft w:val="0"/>
          <w:marRight w:val="0"/>
          <w:marTop w:val="0"/>
          <w:marBottom w:val="0"/>
          <w:divBdr>
            <w:top w:val="none" w:sz="0" w:space="0" w:color="auto"/>
            <w:left w:val="none" w:sz="0" w:space="0" w:color="auto"/>
            <w:bottom w:val="none" w:sz="0" w:space="0" w:color="auto"/>
            <w:right w:val="none" w:sz="0" w:space="0" w:color="auto"/>
          </w:divBdr>
        </w:div>
        <w:div w:id="730814584">
          <w:marLeft w:val="0"/>
          <w:marRight w:val="0"/>
          <w:marTop w:val="0"/>
          <w:marBottom w:val="0"/>
          <w:divBdr>
            <w:top w:val="none" w:sz="0" w:space="0" w:color="auto"/>
            <w:left w:val="none" w:sz="0" w:space="0" w:color="auto"/>
            <w:bottom w:val="none" w:sz="0" w:space="0" w:color="auto"/>
            <w:right w:val="none" w:sz="0" w:space="0" w:color="auto"/>
          </w:divBdr>
        </w:div>
        <w:div w:id="365759773">
          <w:marLeft w:val="0"/>
          <w:marRight w:val="0"/>
          <w:marTop w:val="0"/>
          <w:marBottom w:val="0"/>
          <w:divBdr>
            <w:top w:val="none" w:sz="0" w:space="0" w:color="auto"/>
            <w:left w:val="none" w:sz="0" w:space="0" w:color="auto"/>
            <w:bottom w:val="none" w:sz="0" w:space="0" w:color="auto"/>
            <w:right w:val="none" w:sz="0" w:space="0" w:color="auto"/>
          </w:divBdr>
        </w:div>
        <w:div w:id="495876845">
          <w:marLeft w:val="0"/>
          <w:marRight w:val="0"/>
          <w:marTop w:val="0"/>
          <w:marBottom w:val="0"/>
          <w:divBdr>
            <w:top w:val="none" w:sz="0" w:space="0" w:color="auto"/>
            <w:left w:val="none" w:sz="0" w:space="0" w:color="auto"/>
            <w:bottom w:val="none" w:sz="0" w:space="0" w:color="auto"/>
            <w:right w:val="none" w:sz="0" w:space="0" w:color="auto"/>
          </w:divBdr>
        </w:div>
      </w:divsChild>
    </w:div>
    <w:div w:id="171991140">
      <w:bodyDiv w:val="1"/>
      <w:marLeft w:val="0"/>
      <w:marRight w:val="0"/>
      <w:marTop w:val="0"/>
      <w:marBottom w:val="0"/>
      <w:divBdr>
        <w:top w:val="none" w:sz="0" w:space="0" w:color="auto"/>
        <w:left w:val="none" w:sz="0" w:space="0" w:color="auto"/>
        <w:bottom w:val="none" w:sz="0" w:space="0" w:color="auto"/>
        <w:right w:val="none" w:sz="0" w:space="0" w:color="auto"/>
      </w:divBdr>
    </w:div>
    <w:div w:id="225842922">
      <w:bodyDiv w:val="1"/>
      <w:marLeft w:val="0"/>
      <w:marRight w:val="0"/>
      <w:marTop w:val="0"/>
      <w:marBottom w:val="0"/>
      <w:divBdr>
        <w:top w:val="none" w:sz="0" w:space="0" w:color="auto"/>
        <w:left w:val="none" w:sz="0" w:space="0" w:color="auto"/>
        <w:bottom w:val="none" w:sz="0" w:space="0" w:color="auto"/>
        <w:right w:val="none" w:sz="0" w:space="0" w:color="auto"/>
      </w:divBdr>
    </w:div>
    <w:div w:id="230506515">
      <w:bodyDiv w:val="1"/>
      <w:marLeft w:val="0"/>
      <w:marRight w:val="0"/>
      <w:marTop w:val="0"/>
      <w:marBottom w:val="0"/>
      <w:divBdr>
        <w:top w:val="none" w:sz="0" w:space="0" w:color="auto"/>
        <w:left w:val="none" w:sz="0" w:space="0" w:color="auto"/>
        <w:bottom w:val="none" w:sz="0" w:space="0" w:color="auto"/>
        <w:right w:val="none" w:sz="0" w:space="0" w:color="auto"/>
      </w:divBdr>
    </w:div>
    <w:div w:id="522287121">
      <w:bodyDiv w:val="1"/>
      <w:marLeft w:val="0"/>
      <w:marRight w:val="0"/>
      <w:marTop w:val="0"/>
      <w:marBottom w:val="0"/>
      <w:divBdr>
        <w:top w:val="none" w:sz="0" w:space="0" w:color="auto"/>
        <w:left w:val="none" w:sz="0" w:space="0" w:color="auto"/>
        <w:bottom w:val="none" w:sz="0" w:space="0" w:color="auto"/>
        <w:right w:val="none" w:sz="0" w:space="0" w:color="auto"/>
      </w:divBdr>
      <w:divsChild>
        <w:div w:id="379402872">
          <w:marLeft w:val="0"/>
          <w:marRight w:val="0"/>
          <w:marTop w:val="0"/>
          <w:marBottom w:val="0"/>
          <w:divBdr>
            <w:top w:val="none" w:sz="0" w:space="0" w:color="auto"/>
            <w:left w:val="none" w:sz="0" w:space="0" w:color="auto"/>
            <w:bottom w:val="none" w:sz="0" w:space="0" w:color="auto"/>
            <w:right w:val="none" w:sz="0" w:space="0" w:color="auto"/>
          </w:divBdr>
          <w:divsChild>
            <w:div w:id="1777554058">
              <w:marLeft w:val="0"/>
              <w:marRight w:val="0"/>
              <w:marTop w:val="0"/>
              <w:marBottom w:val="0"/>
              <w:divBdr>
                <w:top w:val="none" w:sz="0" w:space="0" w:color="auto"/>
                <w:left w:val="none" w:sz="0" w:space="0" w:color="auto"/>
                <w:bottom w:val="none" w:sz="0" w:space="0" w:color="auto"/>
                <w:right w:val="none" w:sz="0" w:space="0" w:color="auto"/>
              </w:divBdr>
              <w:divsChild>
                <w:div w:id="962536853">
                  <w:marLeft w:val="-255"/>
                  <w:marRight w:val="-255"/>
                  <w:marTop w:val="0"/>
                  <w:marBottom w:val="0"/>
                  <w:divBdr>
                    <w:top w:val="none" w:sz="0" w:space="0" w:color="auto"/>
                    <w:left w:val="none" w:sz="0" w:space="0" w:color="auto"/>
                    <w:bottom w:val="none" w:sz="0" w:space="0" w:color="auto"/>
                    <w:right w:val="none" w:sz="0" w:space="0" w:color="auto"/>
                  </w:divBdr>
                  <w:divsChild>
                    <w:div w:id="483087527">
                      <w:marLeft w:val="0"/>
                      <w:marRight w:val="0"/>
                      <w:marTop w:val="0"/>
                      <w:marBottom w:val="0"/>
                      <w:divBdr>
                        <w:top w:val="none" w:sz="0" w:space="0" w:color="auto"/>
                        <w:left w:val="none" w:sz="0" w:space="0" w:color="auto"/>
                        <w:bottom w:val="none" w:sz="0" w:space="0" w:color="auto"/>
                        <w:right w:val="none" w:sz="0" w:space="0" w:color="auto"/>
                      </w:divBdr>
                      <w:divsChild>
                        <w:div w:id="349527267">
                          <w:marLeft w:val="0"/>
                          <w:marRight w:val="0"/>
                          <w:marTop w:val="0"/>
                          <w:marBottom w:val="0"/>
                          <w:divBdr>
                            <w:top w:val="none" w:sz="0" w:space="0" w:color="auto"/>
                            <w:left w:val="none" w:sz="0" w:space="0" w:color="auto"/>
                            <w:bottom w:val="none" w:sz="0" w:space="0" w:color="auto"/>
                            <w:right w:val="none" w:sz="0" w:space="0" w:color="auto"/>
                          </w:divBdr>
                          <w:divsChild>
                            <w:div w:id="3232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114697">
      <w:bodyDiv w:val="1"/>
      <w:marLeft w:val="0"/>
      <w:marRight w:val="0"/>
      <w:marTop w:val="0"/>
      <w:marBottom w:val="0"/>
      <w:divBdr>
        <w:top w:val="none" w:sz="0" w:space="0" w:color="auto"/>
        <w:left w:val="none" w:sz="0" w:space="0" w:color="auto"/>
        <w:bottom w:val="none" w:sz="0" w:space="0" w:color="auto"/>
        <w:right w:val="none" w:sz="0" w:space="0" w:color="auto"/>
      </w:divBdr>
    </w:div>
    <w:div w:id="1528445701">
      <w:bodyDiv w:val="1"/>
      <w:marLeft w:val="0"/>
      <w:marRight w:val="0"/>
      <w:marTop w:val="0"/>
      <w:marBottom w:val="0"/>
      <w:divBdr>
        <w:top w:val="none" w:sz="0" w:space="0" w:color="auto"/>
        <w:left w:val="none" w:sz="0" w:space="0" w:color="auto"/>
        <w:bottom w:val="none" w:sz="0" w:space="0" w:color="auto"/>
        <w:right w:val="none" w:sz="0" w:space="0" w:color="auto"/>
      </w:divBdr>
    </w:div>
    <w:div w:id="1618098426">
      <w:bodyDiv w:val="1"/>
      <w:marLeft w:val="0"/>
      <w:marRight w:val="0"/>
      <w:marTop w:val="0"/>
      <w:marBottom w:val="0"/>
      <w:divBdr>
        <w:top w:val="none" w:sz="0" w:space="0" w:color="auto"/>
        <w:left w:val="none" w:sz="0" w:space="0" w:color="auto"/>
        <w:bottom w:val="none" w:sz="0" w:space="0" w:color="auto"/>
        <w:right w:val="none" w:sz="0" w:space="0" w:color="auto"/>
      </w:divBdr>
    </w:div>
    <w:div w:id="1645230217">
      <w:bodyDiv w:val="1"/>
      <w:marLeft w:val="0"/>
      <w:marRight w:val="0"/>
      <w:marTop w:val="0"/>
      <w:marBottom w:val="0"/>
      <w:divBdr>
        <w:top w:val="none" w:sz="0" w:space="0" w:color="auto"/>
        <w:left w:val="none" w:sz="0" w:space="0" w:color="auto"/>
        <w:bottom w:val="none" w:sz="0" w:space="0" w:color="auto"/>
        <w:right w:val="none" w:sz="0" w:space="0" w:color="auto"/>
      </w:divBdr>
    </w:div>
    <w:div w:id="190244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7chojnice.pl/ocenianie-ksztaltuja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jp.pwn.pl/sjp/ocena;2492427.html" TargetMode="External"/><Relationship Id="rId4" Type="http://schemas.openxmlformats.org/officeDocument/2006/relationships/webSettings" Target="webSettings.xml"/><Relationship Id="rId9" Type="http://schemas.openxmlformats.org/officeDocument/2006/relationships/hyperlink" Target="http://jows.pl/artykuly/ocenianie-jako-nauczanie-i-uczenie-sie?page=sho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1357</Words>
  <Characters>8144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Britenet</dc:creator>
  <cp:lastModifiedBy>Jacek Lis</cp:lastModifiedBy>
  <cp:revision>20</cp:revision>
  <cp:lastPrinted>2020-03-09T23:40:00Z</cp:lastPrinted>
  <dcterms:created xsi:type="dcterms:W3CDTF">2020-04-02T22:34:00Z</dcterms:created>
  <dcterms:modified xsi:type="dcterms:W3CDTF">2020-08-28T12:47:00Z</dcterms:modified>
</cp:coreProperties>
</file>